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E69D8" w14:textId="77777777" w:rsidR="0043112D" w:rsidRPr="009A4361" w:rsidRDefault="007105B9" w:rsidP="009A4361">
      <w:pPr>
        <w:ind w:firstLine="720"/>
        <w:jc w:val="center"/>
        <w:rPr>
          <w:rFonts w:ascii="Times New Roman" w:hAnsi="Times New Roman"/>
          <w:b w:val="0"/>
          <w:i/>
        </w:rPr>
      </w:pPr>
      <w:r w:rsidRPr="009F0892">
        <w:rPr>
          <w:rFonts w:ascii="Times New Roman" w:hAnsi="Times New Roman"/>
        </w:rPr>
        <w:t xml:space="preserve">TRƯỜNG ĐẠI HỌC HỒNG ĐỨC </w:t>
      </w:r>
      <w:r w:rsidR="00F64A21">
        <w:rPr>
          <w:rFonts w:ascii="Times New Roman" w:hAnsi="Times New Roman"/>
        </w:rPr>
        <w:t xml:space="preserve">  LỊCH CÔNG TÁC TUẦN </w:t>
      </w:r>
      <w:r w:rsidR="00A61E7C">
        <w:rPr>
          <w:rFonts w:ascii="Times New Roman" w:hAnsi="Times New Roman"/>
        </w:rPr>
        <w:t xml:space="preserve">45 </w:t>
      </w:r>
      <w:r w:rsidR="00F13423" w:rsidRPr="009F0892">
        <w:rPr>
          <w:rFonts w:ascii="Times New Roman" w:hAnsi="Times New Roman"/>
          <w:b w:val="0"/>
          <w:i/>
        </w:rPr>
        <w:t>(Từ ngày</w:t>
      </w:r>
      <w:r w:rsidR="00275779">
        <w:rPr>
          <w:rFonts w:ascii="Times New Roman" w:hAnsi="Times New Roman"/>
          <w:b w:val="0"/>
          <w:i/>
        </w:rPr>
        <w:t xml:space="preserve"> </w:t>
      </w:r>
      <w:r w:rsidR="00A61E7C">
        <w:rPr>
          <w:rFonts w:ascii="Times New Roman" w:hAnsi="Times New Roman"/>
          <w:b w:val="0"/>
          <w:i/>
        </w:rPr>
        <w:t>19</w:t>
      </w:r>
      <w:r w:rsidR="00C35034">
        <w:rPr>
          <w:rFonts w:ascii="Times New Roman" w:hAnsi="Times New Roman"/>
          <w:b w:val="0"/>
          <w:i/>
        </w:rPr>
        <w:t>/6</w:t>
      </w:r>
      <w:r w:rsidR="0008378C">
        <w:rPr>
          <w:rFonts w:ascii="Times New Roman" w:hAnsi="Times New Roman"/>
          <w:b w:val="0"/>
          <w:i/>
        </w:rPr>
        <w:t>/2023</w:t>
      </w:r>
      <w:r w:rsidR="00A61E7C">
        <w:rPr>
          <w:rFonts w:ascii="Times New Roman" w:hAnsi="Times New Roman"/>
          <w:b w:val="0"/>
          <w:i/>
        </w:rPr>
        <w:t xml:space="preserve"> đến ngày 25</w:t>
      </w:r>
      <w:r w:rsidR="00180A65">
        <w:rPr>
          <w:rFonts w:ascii="Times New Roman" w:hAnsi="Times New Roman"/>
          <w:b w:val="0"/>
          <w:i/>
        </w:rPr>
        <w:t>/6</w:t>
      </w:r>
      <w:r w:rsidR="00F73C66">
        <w:rPr>
          <w:rFonts w:ascii="Times New Roman" w:hAnsi="Times New Roman"/>
          <w:b w:val="0"/>
          <w:i/>
        </w:rPr>
        <w:t>/2023</w:t>
      </w:r>
      <w:r w:rsidRPr="009F0892">
        <w:rPr>
          <w:rFonts w:ascii="Times New Roman" w:hAnsi="Times New Roman"/>
          <w:b w:val="0"/>
          <w:i/>
        </w:rPr>
        <w:t>)</w:t>
      </w:r>
    </w:p>
    <w:p w14:paraId="5D0F6792" w14:textId="77777777" w:rsidR="003F31CC" w:rsidRDefault="003F31CC" w:rsidP="00351085">
      <w:pPr>
        <w:ind w:firstLine="720"/>
        <w:jc w:val="center"/>
        <w:rPr>
          <w:rFonts w:ascii="Times New Roman" w:hAnsi="Times New Roman"/>
          <w:b w:val="0"/>
          <w:i/>
          <w:sz w:val="6"/>
          <w:szCs w:val="6"/>
        </w:rPr>
      </w:pPr>
    </w:p>
    <w:p w14:paraId="33053FA8" w14:textId="77777777" w:rsidR="007A3CD0" w:rsidRPr="00FC6B81" w:rsidRDefault="007A3CD0" w:rsidP="00351085">
      <w:pPr>
        <w:ind w:firstLine="720"/>
        <w:jc w:val="center"/>
        <w:rPr>
          <w:rFonts w:ascii="Times New Roman" w:hAnsi="Times New Roman"/>
          <w:b w:val="0"/>
          <w:i/>
          <w:sz w:val="6"/>
          <w:szCs w:val="6"/>
        </w:rPr>
      </w:pPr>
    </w:p>
    <w:tbl>
      <w:tblPr>
        <w:tblpPr w:leftFromText="180" w:rightFromText="180" w:vertAnchor="text" w:tblpXSpec="center" w:tblpY="1"/>
        <w:tblOverlap w:val="neve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481"/>
        <w:gridCol w:w="1011"/>
        <w:gridCol w:w="1169"/>
        <w:gridCol w:w="4591"/>
        <w:gridCol w:w="3680"/>
        <w:gridCol w:w="1179"/>
        <w:gridCol w:w="1922"/>
        <w:gridCol w:w="1858"/>
        <w:gridCol w:w="26"/>
      </w:tblGrid>
      <w:tr w:rsidR="008F3E73" w:rsidRPr="003B14A5" w14:paraId="4BB73C07" w14:textId="77777777" w:rsidTr="00B5682D">
        <w:trPr>
          <w:gridAfter w:val="1"/>
          <w:wAfter w:w="8" w:type="pct"/>
          <w:trHeight w:val="620"/>
          <w:tblHeader/>
        </w:trPr>
        <w:tc>
          <w:tcPr>
            <w:tcW w:w="535" w:type="pct"/>
            <w:gridSpan w:val="3"/>
            <w:tcBorders>
              <w:bottom w:val="single" w:sz="4" w:space="0" w:color="auto"/>
            </w:tcBorders>
            <w:vAlign w:val="center"/>
          </w:tcPr>
          <w:p w14:paraId="6B67CDEB" w14:textId="77777777" w:rsidR="00955F96" w:rsidRPr="00F62759" w:rsidRDefault="00955F96" w:rsidP="003C1EEB">
            <w:pPr>
              <w:jc w:val="center"/>
              <w:rPr>
                <w:rFonts w:ascii="Times New Roman" w:hAnsi="Times New Roman"/>
                <w:spacing w:val="-8"/>
                <w:sz w:val="24"/>
                <w:szCs w:val="24"/>
              </w:rPr>
            </w:pPr>
            <w:r w:rsidRPr="00F62759">
              <w:rPr>
                <w:rFonts w:ascii="Times New Roman" w:hAnsi="Times New Roman"/>
                <w:spacing w:val="-8"/>
                <w:sz w:val="24"/>
                <w:szCs w:val="24"/>
              </w:rPr>
              <w:t>Thời gian</w:t>
            </w:r>
          </w:p>
        </w:tc>
        <w:tc>
          <w:tcPr>
            <w:tcW w:w="362" w:type="pct"/>
            <w:tcBorders>
              <w:bottom w:val="single" w:sz="4" w:space="0" w:color="auto"/>
            </w:tcBorders>
            <w:vAlign w:val="center"/>
          </w:tcPr>
          <w:p w14:paraId="0853B1ED" w14:textId="77777777" w:rsidR="00955F96" w:rsidRPr="00F62759" w:rsidRDefault="00955F96" w:rsidP="003C1EEB">
            <w:pPr>
              <w:jc w:val="center"/>
              <w:rPr>
                <w:rFonts w:ascii="Times New Roman" w:hAnsi="Times New Roman"/>
                <w:spacing w:val="-8"/>
                <w:sz w:val="24"/>
                <w:szCs w:val="24"/>
              </w:rPr>
            </w:pPr>
            <w:r w:rsidRPr="00F62759">
              <w:rPr>
                <w:rFonts w:ascii="Times New Roman" w:hAnsi="Times New Roman"/>
                <w:spacing w:val="-8"/>
                <w:sz w:val="24"/>
                <w:szCs w:val="24"/>
              </w:rPr>
              <w:t>Địa</w:t>
            </w:r>
          </w:p>
          <w:p w14:paraId="0DDD86D3" w14:textId="77777777" w:rsidR="00955F96" w:rsidRPr="00F62759" w:rsidRDefault="00955F96" w:rsidP="003C1EEB">
            <w:pPr>
              <w:jc w:val="center"/>
              <w:rPr>
                <w:rFonts w:ascii="Times New Roman" w:hAnsi="Times New Roman"/>
                <w:spacing w:val="-8"/>
                <w:sz w:val="24"/>
                <w:szCs w:val="24"/>
              </w:rPr>
            </w:pPr>
            <w:r w:rsidRPr="00F62759">
              <w:rPr>
                <w:rFonts w:ascii="Times New Roman" w:hAnsi="Times New Roman"/>
                <w:spacing w:val="-8"/>
                <w:sz w:val="24"/>
                <w:szCs w:val="24"/>
              </w:rPr>
              <w:t>điểm</w:t>
            </w:r>
          </w:p>
        </w:tc>
        <w:tc>
          <w:tcPr>
            <w:tcW w:w="1421" w:type="pct"/>
            <w:tcBorders>
              <w:bottom w:val="single" w:sz="4" w:space="0" w:color="auto"/>
            </w:tcBorders>
            <w:vAlign w:val="center"/>
          </w:tcPr>
          <w:p w14:paraId="068A0933" w14:textId="77777777" w:rsidR="00955F96" w:rsidRPr="00F62759" w:rsidRDefault="00955F96" w:rsidP="003C1EEB">
            <w:pPr>
              <w:ind w:left="-248"/>
              <w:jc w:val="center"/>
              <w:rPr>
                <w:rFonts w:ascii="Times New Roman" w:hAnsi="Times New Roman"/>
                <w:spacing w:val="-8"/>
                <w:sz w:val="24"/>
                <w:szCs w:val="24"/>
              </w:rPr>
            </w:pPr>
            <w:r w:rsidRPr="00F62759">
              <w:rPr>
                <w:rFonts w:ascii="Times New Roman" w:hAnsi="Times New Roman"/>
                <w:spacing w:val="-8"/>
                <w:sz w:val="24"/>
                <w:szCs w:val="24"/>
              </w:rPr>
              <w:t>Nội dung</w:t>
            </w:r>
          </w:p>
        </w:tc>
        <w:tc>
          <w:tcPr>
            <w:tcW w:w="1504" w:type="pct"/>
            <w:gridSpan w:val="2"/>
            <w:tcBorders>
              <w:bottom w:val="single" w:sz="4" w:space="0" w:color="auto"/>
            </w:tcBorders>
            <w:vAlign w:val="center"/>
          </w:tcPr>
          <w:p w14:paraId="788F9402" w14:textId="77777777" w:rsidR="00955F96" w:rsidRPr="00F62759" w:rsidRDefault="00955F96" w:rsidP="003C1EEB">
            <w:pPr>
              <w:jc w:val="center"/>
              <w:rPr>
                <w:rFonts w:ascii="Times New Roman" w:hAnsi="Times New Roman"/>
                <w:spacing w:val="-8"/>
                <w:sz w:val="24"/>
                <w:szCs w:val="24"/>
              </w:rPr>
            </w:pPr>
            <w:r w:rsidRPr="00F62759">
              <w:rPr>
                <w:rFonts w:ascii="Times New Roman" w:hAnsi="Times New Roman"/>
                <w:spacing w:val="-8"/>
                <w:sz w:val="24"/>
                <w:szCs w:val="24"/>
              </w:rPr>
              <w:t>Thành phần</w:t>
            </w:r>
          </w:p>
        </w:tc>
        <w:tc>
          <w:tcPr>
            <w:tcW w:w="595" w:type="pct"/>
            <w:tcBorders>
              <w:bottom w:val="single" w:sz="4" w:space="0" w:color="auto"/>
            </w:tcBorders>
            <w:vAlign w:val="center"/>
          </w:tcPr>
          <w:p w14:paraId="372E108E" w14:textId="77777777" w:rsidR="00955F96" w:rsidRPr="00F62759" w:rsidRDefault="00955F96" w:rsidP="003C1EEB">
            <w:pPr>
              <w:ind w:left="39" w:hanging="39"/>
              <w:jc w:val="center"/>
              <w:rPr>
                <w:rFonts w:ascii="Times New Roman" w:hAnsi="Times New Roman"/>
                <w:spacing w:val="-8"/>
                <w:sz w:val="24"/>
                <w:szCs w:val="24"/>
              </w:rPr>
            </w:pPr>
            <w:r w:rsidRPr="00F62759">
              <w:rPr>
                <w:rFonts w:ascii="Times New Roman" w:hAnsi="Times New Roman"/>
                <w:spacing w:val="-8"/>
                <w:sz w:val="24"/>
                <w:szCs w:val="24"/>
              </w:rPr>
              <w:t>Chủ trì</w:t>
            </w:r>
          </w:p>
        </w:tc>
        <w:tc>
          <w:tcPr>
            <w:tcW w:w="575" w:type="pct"/>
            <w:tcBorders>
              <w:bottom w:val="single" w:sz="4" w:space="0" w:color="auto"/>
            </w:tcBorders>
            <w:vAlign w:val="center"/>
          </w:tcPr>
          <w:p w14:paraId="7D3DECED" w14:textId="77777777" w:rsidR="00955F96" w:rsidRPr="00F62759" w:rsidRDefault="00955F96" w:rsidP="003C1EEB">
            <w:pPr>
              <w:jc w:val="center"/>
              <w:rPr>
                <w:rFonts w:ascii="Times New Roman" w:hAnsi="Times New Roman"/>
                <w:spacing w:val="-8"/>
                <w:sz w:val="24"/>
                <w:szCs w:val="24"/>
              </w:rPr>
            </w:pPr>
            <w:r w:rsidRPr="00F62759">
              <w:rPr>
                <w:rFonts w:ascii="Times New Roman" w:hAnsi="Times New Roman"/>
                <w:spacing w:val="-8"/>
                <w:sz w:val="24"/>
                <w:szCs w:val="24"/>
              </w:rPr>
              <w:t>Chuẩn bị</w:t>
            </w:r>
          </w:p>
        </w:tc>
      </w:tr>
      <w:tr w:rsidR="00F74A7B" w:rsidRPr="003B14A5" w14:paraId="1DEB492D" w14:textId="77777777" w:rsidTr="00B5682D">
        <w:trPr>
          <w:gridAfter w:val="1"/>
          <w:wAfter w:w="8" w:type="pct"/>
          <w:trHeight w:val="530"/>
        </w:trPr>
        <w:tc>
          <w:tcPr>
            <w:tcW w:w="222" w:type="pct"/>
            <w:gridSpan w:val="2"/>
            <w:vMerge w:val="restart"/>
            <w:vAlign w:val="center"/>
          </w:tcPr>
          <w:p w14:paraId="4F86C32A" w14:textId="77777777" w:rsidR="00F74A7B" w:rsidRDefault="00F74A7B" w:rsidP="00F74A7B">
            <w:pPr>
              <w:keepNext/>
              <w:ind w:left="-128" w:right="-116" w:firstLine="15"/>
              <w:jc w:val="center"/>
              <w:outlineLvl w:val="0"/>
              <w:rPr>
                <w:rFonts w:ascii="Times New Roman" w:hAnsi="Times New Roman"/>
                <w:b w:val="0"/>
                <w:bCs/>
                <w:sz w:val="24"/>
                <w:szCs w:val="24"/>
              </w:rPr>
            </w:pPr>
            <w:r>
              <w:rPr>
                <w:rFonts w:ascii="Times New Roman" w:hAnsi="Times New Roman"/>
                <w:b w:val="0"/>
                <w:bCs/>
                <w:sz w:val="24"/>
                <w:szCs w:val="24"/>
              </w:rPr>
              <w:t>Thứ 2</w:t>
            </w:r>
          </w:p>
          <w:p w14:paraId="7FFA0E4D" w14:textId="77777777" w:rsidR="00F74A7B" w:rsidRPr="00A00DA4" w:rsidRDefault="00F74A7B" w:rsidP="00F74A7B">
            <w:pPr>
              <w:pStyle w:val="ListParagraph"/>
              <w:ind w:left="0"/>
              <w:jc w:val="center"/>
              <w:rPr>
                <w:rFonts w:ascii="Times New Roman" w:hAnsi="Times New Roman"/>
                <w:b w:val="0"/>
                <w:spacing w:val="-8"/>
                <w:sz w:val="24"/>
                <w:szCs w:val="24"/>
              </w:rPr>
            </w:pPr>
            <w:r>
              <w:rPr>
                <w:rFonts w:ascii="Times New Roman" w:hAnsi="Times New Roman"/>
                <w:b w:val="0"/>
                <w:bCs/>
                <w:sz w:val="24"/>
                <w:szCs w:val="24"/>
              </w:rPr>
              <w:t>19/6</w:t>
            </w:r>
          </w:p>
        </w:tc>
        <w:tc>
          <w:tcPr>
            <w:tcW w:w="313" w:type="pct"/>
            <w:vAlign w:val="center"/>
          </w:tcPr>
          <w:p w14:paraId="37039D54" w14:textId="7FD7EB1C" w:rsidR="00F74A7B" w:rsidRPr="00883A03" w:rsidRDefault="00F74A7B" w:rsidP="00F74A7B">
            <w:pPr>
              <w:keepNext/>
              <w:ind w:left="-128" w:right="-116" w:firstLine="15"/>
              <w:jc w:val="center"/>
              <w:outlineLvl w:val="0"/>
              <w:rPr>
                <w:rFonts w:ascii="Times New Roman" w:hAnsi="Times New Roman"/>
                <w:b w:val="0"/>
                <w:sz w:val="24"/>
                <w:szCs w:val="24"/>
              </w:rPr>
            </w:pPr>
            <w:r>
              <w:rPr>
                <w:rFonts w:ascii="Times New Roman" w:hAnsi="Times New Roman"/>
                <w:b w:val="0"/>
                <w:sz w:val="24"/>
                <w:szCs w:val="24"/>
              </w:rPr>
              <w:t>7h30</w:t>
            </w:r>
          </w:p>
        </w:tc>
        <w:tc>
          <w:tcPr>
            <w:tcW w:w="362" w:type="pct"/>
            <w:vAlign w:val="center"/>
          </w:tcPr>
          <w:p w14:paraId="20B77503" w14:textId="1B51471C" w:rsidR="00F74A7B" w:rsidRPr="00DC4ACD" w:rsidRDefault="00F74A7B" w:rsidP="00F74A7B">
            <w:pPr>
              <w:pStyle w:val="ListParagraph"/>
              <w:ind w:left="0"/>
              <w:jc w:val="center"/>
              <w:rPr>
                <w:rFonts w:ascii="Times New Roman" w:hAnsi="Times New Roman"/>
                <w:b w:val="0"/>
                <w:sz w:val="24"/>
                <w:szCs w:val="24"/>
              </w:rPr>
            </w:pPr>
            <w:r w:rsidRPr="00001F10">
              <w:rPr>
                <w:rFonts w:ascii="Times New Roman" w:hAnsi="Times New Roman"/>
                <w:b w:val="0"/>
                <w:sz w:val="24"/>
                <w:szCs w:val="24"/>
                <w:shd w:val="clear" w:color="auto" w:fill="FFFFFF"/>
              </w:rPr>
              <w:t>Phòng A6.B307</w:t>
            </w:r>
          </w:p>
        </w:tc>
        <w:tc>
          <w:tcPr>
            <w:tcW w:w="1421" w:type="pct"/>
            <w:tcBorders>
              <w:top w:val="single" w:sz="4" w:space="0" w:color="auto"/>
              <w:bottom w:val="single" w:sz="4" w:space="0" w:color="auto"/>
            </w:tcBorders>
            <w:vAlign w:val="center"/>
          </w:tcPr>
          <w:p w14:paraId="3910B13B" w14:textId="630099C1" w:rsidR="00F74A7B" w:rsidRPr="00793EEB" w:rsidRDefault="00F74A7B" w:rsidP="00F74A7B">
            <w:pPr>
              <w:ind w:right="-64"/>
              <w:jc w:val="both"/>
              <w:rPr>
                <w:rFonts w:ascii="Times New Roman" w:hAnsi="Times New Roman"/>
                <w:b w:val="0"/>
                <w:spacing w:val="-12"/>
                <w:sz w:val="24"/>
                <w:szCs w:val="24"/>
                <w:lang w:val="vi-VN"/>
              </w:rPr>
            </w:pPr>
            <w:r w:rsidRPr="00001F10">
              <w:rPr>
                <w:rFonts w:ascii="Times New Roman" w:hAnsi="Times New Roman"/>
                <w:b w:val="0"/>
                <w:sz w:val="24"/>
                <w:szCs w:val="24"/>
                <w:shd w:val="clear" w:color="auto" w:fill="FFFFFF"/>
              </w:rPr>
              <w:t>Tập huấn cập nhật dữ liệu lên Hệ thống quản trị cơ sở dữ liệu quốc gia về giáo dục đại học (HEMIS)</w:t>
            </w:r>
          </w:p>
        </w:tc>
        <w:tc>
          <w:tcPr>
            <w:tcW w:w="1504" w:type="pct"/>
            <w:gridSpan w:val="2"/>
            <w:tcBorders>
              <w:top w:val="single" w:sz="4" w:space="0" w:color="auto"/>
              <w:bottom w:val="single" w:sz="4" w:space="0" w:color="auto"/>
            </w:tcBorders>
            <w:vAlign w:val="center"/>
          </w:tcPr>
          <w:p w14:paraId="506C06AA" w14:textId="035ECDE8" w:rsidR="00F74A7B" w:rsidRPr="001121E8" w:rsidRDefault="00F74A7B" w:rsidP="00F74A7B">
            <w:pPr>
              <w:ind w:right="-64"/>
              <w:jc w:val="both"/>
              <w:rPr>
                <w:rFonts w:ascii="Times New Roman" w:hAnsi="Times New Roman"/>
                <w:b w:val="0"/>
                <w:spacing w:val="-6"/>
                <w:sz w:val="24"/>
                <w:szCs w:val="24"/>
                <w:lang w:val="vi-VN"/>
              </w:rPr>
            </w:pPr>
            <w:r>
              <w:rPr>
                <w:rFonts w:ascii="Times New Roman" w:hAnsi="Times New Roman"/>
                <w:b w:val="0"/>
                <w:sz w:val="24"/>
                <w:szCs w:val="24"/>
                <w:shd w:val="clear" w:color="auto" w:fill="FFFFFF"/>
              </w:rPr>
              <w:t>Đại diện lãnh đạo, cán bộ phụ</w:t>
            </w:r>
            <w:r w:rsidRPr="00001F10">
              <w:rPr>
                <w:rFonts w:ascii="Times New Roman" w:hAnsi="Times New Roman"/>
                <w:b w:val="0"/>
                <w:sz w:val="24"/>
                <w:szCs w:val="24"/>
                <w:shd w:val="clear" w:color="auto" w:fill="FFFFFF"/>
              </w:rPr>
              <w:t xml:space="preserve"> trách dữ liệu các đơn vị </w:t>
            </w:r>
            <w:r>
              <w:rPr>
                <w:rFonts w:ascii="Times New Roman" w:hAnsi="Times New Roman"/>
                <w:b w:val="0"/>
                <w:sz w:val="24"/>
                <w:szCs w:val="24"/>
                <w:shd w:val="clear" w:color="auto" w:fill="FFFFFF"/>
                <w:lang w:val="vi-VN"/>
              </w:rPr>
              <w:t>TCHCQT</w:t>
            </w:r>
            <w:r w:rsidRPr="00001F10">
              <w:rPr>
                <w:rFonts w:ascii="Times New Roman" w:hAnsi="Times New Roman"/>
                <w:b w:val="0"/>
                <w:sz w:val="24"/>
                <w:szCs w:val="24"/>
                <w:shd w:val="clear" w:color="auto" w:fill="FFFFFF"/>
              </w:rPr>
              <w:t xml:space="preserve">, </w:t>
            </w:r>
            <w:r>
              <w:rPr>
                <w:rFonts w:ascii="Times New Roman" w:hAnsi="Times New Roman"/>
                <w:b w:val="0"/>
                <w:sz w:val="24"/>
                <w:szCs w:val="24"/>
                <w:shd w:val="clear" w:color="auto" w:fill="FFFFFF"/>
                <w:lang w:val="vi-VN"/>
              </w:rPr>
              <w:t>QLĐT</w:t>
            </w:r>
            <w:r>
              <w:rPr>
                <w:rFonts w:ascii="Times New Roman" w:hAnsi="Times New Roman"/>
                <w:b w:val="0"/>
                <w:sz w:val="24"/>
                <w:szCs w:val="24"/>
                <w:shd w:val="clear" w:color="auto" w:fill="FFFFFF"/>
              </w:rPr>
              <w:t>, QL</w:t>
            </w:r>
            <w:r>
              <w:rPr>
                <w:rFonts w:ascii="Times New Roman" w:hAnsi="Times New Roman"/>
                <w:b w:val="0"/>
                <w:sz w:val="24"/>
                <w:szCs w:val="24"/>
                <w:shd w:val="clear" w:color="auto" w:fill="FFFFFF"/>
                <w:lang w:val="vi-VN"/>
              </w:rPr>
              <w:t>ĐT</w:t>
            </w:r>
            <w:r>
              <w:rPr>
                <w:rFonts w:ascii="Times New Roman" w:hAnsi="Times New Roman"/>
                <w:b w:val="0"/>
                <w:sz w:val="24"/>
                <w:szCs w:val="24"/>
                <w:shd w:val="clear" w:color="auto" w:fill="FFFFFF"/>
              </w:rPr>
              <w:t xml:space="preserve"> SĐH, T</w:t>
            </w:r>
            <w:r>
              <w:rPr>
                <w:rFonts w:ascii="Times New Roman" w:hAnsi="Times New Roman"/>
                <w:b w:val="0"/>
                <w:sz w:val="24"/>
                <w:szCs w:val="24"/>
                <w:shd w:val="clear" w:color="auto" w:fill="FFFFFF"/>
                <w:lang w:val="vi-VN"/>
              </w:rPr>
              <w:t xml:space="preserve">T. </w:t>
            </w:r>
            <w:r>
              <w:rPr>
                <w:rFonts w:ascii="Times New Roman" w:hAnsi="Times New Roman"/>
                <w:b w:val="0"/>
                <w:sz w:val="24"/>
                <w:szCs w:val="24"/>
                <w:shd w:val="clear" w:color="auto" w:fill="FFFFFF"/>
              </w:rPr>
              <w:t xml:space="preserve">GDTX, P. GDCT&amp;CTHSSV, </w:t>
            </w:r>
            <w:r w:rsidRPr="00001F10">
              <w:rPr>
                <w:rFonts w:ascii="Times New Roman" w:hAnsi="Times New Roman"/>
                <w:b w:val="0"/>
                <w:sz w:val="24"/>
                <w:szCs w:val="24"/>
                <w:shd w:val="clear" w:color="auto" w:fill="FFFFFF"/>
              </w:rPr>
              <w:t>TT CNTT&amp;TT</w:t>
            </w:r>
            <w:r>
              <w:rPr>
                <w:rFonts w:ascii="Times New Roman" w:hAnsi="Times New Roman"/>
                <w:b w:val="0"/>
                <w:sz w:val="24"/>
                <w:szCs w:val="24"/>
                <w:shd w:val="clear" w:color="auto" w:fill="FFFFFF"/>
                <w:lang w:val="vi-VN"/>
              </w:rPr>
              <w:t>.</w:t>
            </w:r>
          </w:p>
        </w:tc>
        <w:tc>
          <w:tcPr>
            <w:tcW w:w="595" w:type="pct"/>
            <w:vAlign w:val="center"/>
          </w:tcPr>
          <w:p w14:paraId="1D55AE97" w14:textId="77777777" w:rsidR="00F74A7B" w:rsidRDefault="00F74A7B" w:rsidP="00F74A7B">
            <w:pPr>
              <w:pStyle w:val="ListParagraph"/>
              <w:ind w:left="0"/>
              <w:jc w:val="center"/>
              <w:rPr>
                <w:rFonts w:ascii="Times New Roman" w:hAnsi="Times New Roman"/>
                <w:b w:val="0"/>
                <w:sz w:val="24"/>
                <w:szCs w:val="24"/>
                <w:lang w:val="vi-VN"/>
              </w:rPr>
            </w:pPr>
            <w:r>
              <w:rPr>
                <w:rFonts w:ascii="Times New Roman" w:hAnsi="Times New Roman"/>
                <w:b w:val="0"/>
                <w:sz w:val="24"/>
                <w:szCs w:val="24"/>
                <w:lang w:val="vi-VN"/>
              </w:rPr>
              <w:t>Phó Hiệu trưởng</w:t>
            </w:r>
          </w:p>
          <w:p w14:paraId="08613398" w14:textId="7B17987D" w:rsidR="00F74A7B" w:rsidRPr="00DC4ACD" w:rsidRDefault="00F74A7B" w:rsidP="00F74A7B">
            <w:pPr>
              <w:pStyle w:val="ListParagraph"/>
              <w:ind w:left="0"/>
              <w:jc w:val="center"/>
              <w:rPr>
                <w:rFonts w:ascii="Times New Roman" w:hAnsi="Times New Roman"/>
                <w:b w:val="0"/>
                <w:sz w:val="24"/>
                <w:szCs w:val="24"/>
              </w:rPr>
            </w:pPr>
            <w:r w:rsidRPr="00001F10">
              <w:rPr>
                <w:rFonts w:ascii="Times New Roman" w:hAnsi="Times New Roman"/>
                <w:b w:val="0"/>
                <w:sz w:val="24"/>
                <w:szCs w:val="24"/>
                <w:lang w:val="vi-VN"/>
              </w:rPr>
              <w:t>Hoàng Nam</w:t>
            </w:r>
          </w:p>
        </w:tc>
        <w:tc>
          <w:tcPr>
            <w:tcW w:w="575" w:type="pct"/>
            <w:vAlign w:val="center"/>
          </w:tcPr>
          <w:p w14:paraId="1404F9AE" w14:textId="24D81806" w:rsidR="00F74A7B" w:rsidRPr="00DC4ACD" w:rsidRDefault="00F74A7B" w:rsidP="00F74A7B">
            <w:pPr>
              <w:pStyle w:val="ListParagraph"/>
              <w:ind w:left="0"/>
              <w:jc w:val="center"/>
              <w:rPr>
                <w:rFonts w:ascii="Times New Roman" w:hAnsi="Times New Roman"/>
                <w:b w:val="0"/>
                <w:sz w:val="24"/>
                <w:szCs w:val="24"/>
                <w:lang w:val="vi-VN"/>
              </w:rPr>
            </w:pPr>
            <w:r w:rsidRPr="00001F10">
              <w:rPr>
                <w:rFonts w:ascii="Times New Roman" w:hAnsi="Times New Roman"/>
                <w:b w:val="0"/>
                <w:sz w:val="24"/>
                <w:szCs w:val="24"/>
                <w:lang w:val="vi-VN"/>
              </w:rPr>
              <w:t>TT.CNTT&amp;TT</w:t>
            </w:r>
          </w:p>
        </w:tc>
      </w:tr>
      <w:tr w:rsidR="00F74A7B" w:rsidRPr="003B14A5" w14:paraId="0C55F130" w14:textId="77777777" w:rsidTr="00B5682D">
        <w:trPr>
          <w:gridAfter w:val="1"/>
          <w:wAfter w:w="8" w:type="pct"/>
          <w:trHeight w:val="962"/>
        </w:trPr>
        <w:tc>
          <w:tcPr>
            <w:tcW w:w="222" w:type="pct"/>
            <w:gridSpan w:val="2"/>
            <w:vMerge/>
            <w:vAlign w:val="center"/>
          </w:tcPr>
          <w:p w14:paraId="66630954" w14:textId="77777777" w:rsidR="00F74A7B" w:rsidRDefault="00F74A7B" w:rsidP="00F74A7B">
            <w:pPr>
              <w:keepNext/>
              <w:ind w:left="-128" w:right="-116" w:firstLine="15"/>
              <w:jc w:val="center"/>
              <w:outlineLvl w:val="0"/>
              <w:rPr>
                <w:rFonts w:ascii="Times New Roman" w:hAnsi="Times New Roman"/>
                <w:b w:val="0"/>
                <w:bCs/>
                <w:sz w:val="24"/>
                <w:szCs w:val="24"/>
              </w:rPr>
            </w:pPr>
          </w:p>
        </w:tc>
        <w:tc>
          <w:tcPr>
            <w:tcW w:w="313" w:type="pct"/>
            <w:vAlign w:val="center"/>
          </w:tcPr>
          <w:p w14:paraId="0069CE63" w14:textId="5759DBB9" w:rsidR="00F74A7B" w:rsidRDefault="00F74A7B" w:rsidP="00F74A7B">
            <w:pPr>
              <w:keepNext/>
              <w:ind w:left="-128" w:right="-116" w:firstLine="15"/>
              <w:jc w:val="center"/>
              <w:outlineLvl w:val="0"/>
              <w:rPr>
                <w:rFonts w:ascii="Times New Roman" w:hAnsi="Times New Roman"/>
                <w:b w:val="0"/>
                <w:sz w:val="24"/>
                <w:szCs w:val="24"/>
              </w:rPr>
            </w:pPr>
            <w:r>
              <w:rPr>
                <w:rFonts w:ascii="Times New Roman" w:hAnsi="Times New Roman"/>
                <w:b w:val="0"/>
                <w:sz w:val="24"/>
                <w:szCs w:val="24"/>
                <w:lang w:val="vi-VN"/>
              </w:rPr>
              <w:t>10h00</w:t>
            </w:r>
          </w:p>
        </w:tc>
        <w:tc>
          <w:tcPr>
            <w:tcW w:w="362" w:type="pct"/>
            <w:vAlign w:val="center"/>
          </w:tcPr>
          <w:p w14:paraId="50A04F1B" w14:textId="77777777" w:rsidR="00F74A7B" w:rsidRDefault="00F74A7B" w:rsidP="00F74A7B">
            <w:pPr>
              <w:pStyle w:val="ListParagraph"/>
              <w:ind w:left="0"/>
              <w:jc w:val="center"/>
              <w:rPr>
                <w:rFonts w:ascii="Times New Roman" w:hAnsi="Times New Roman"/>
                <w:b w:val="0"/>
                <w:sz w:val="24"/>
                <w:szCs w:val="24"/>
                <w:shd w:val="clear" w:color="auto" w:fill="FFFFFF"/>
                <w:lang w:val="vi-VN"/>
              </w:rPr>
            </w:pPr>
            <w:r>
              <w:rPr>
                <w:rFonts w:ascii="Times New Roman" w:hAnsi="Times New Roman"/>
                <w:b w:val="0"/>
                <w:sz w:val="24"/>
                <w:szCs w:val="24"/>
                <w:shd w:val="clear" w:color="auto" w:fill="FFFFFF"/>
                <w:lang w:val="vi-VN"/>
              </w:rPr>
              <w:t>P.404</w:t>
            </w:r>
          </w:p>
          <w:p w14:paraId="761F4A88" w14:textId="3107AEC1" w:rsidR="00F74A7B" w:rsidRPr="00001F10" w:rsidRDefault="00F74A7B" w:rsidP="00F74A7B">
            <w:pPr>
              <w:pStyle w:val="ListParagraph"/>
              <w:ind w:left="0"/>
              <w:jc w:val="center"/>
              <w:rPr>
                <w:rFonts w:ascii="Times New Roman" w:hAnsi="Times New Roman"/>
                <w:b w:val="0"/>
                <w:sz w:val="24"/>
                <w:szCs w:val="24"/>
              </w:rPr>
            </w:pPr>
            <w:r>
              <w:rPr>
                <w:rFonts w:ascii="Times New Roman" w:hAnsi="Times New Roman"/>
                <w:b w:val="0"/>
                <w:sz w:val="24"/>
                <w:szCs w:val="24"/>
                <w:shd w:val="clear" w:color="auto" w:fill="FFFFFF"/>
                <w:lang w:val="vi-VN"/>
              </w:rPr>
              <w:t>NĐH</w:t>
            </w:r>
          </w:p>
        </w:tc>
        <w:tc>
          <w:tcPr>
            <w:tcW w:w="1421" w:type="pct"/>
            <w:tcBorders>
              <w:top w:val="single" w:sz="4" w:space="0" w:color="auto"/>
              <w:bottom w:val="single" w:sz="4" w:space="0" w:color="auto"/>
            </w:tcBorders>
            <w:vAlign w:val="center"/>
          </w:tcPr>
          <w:p w14:paraId="297B47CF" w14:textId="257BFAF5" w:rsidR="00F74A7B" w:rsidRPr="00001F10" w:rsidRDefault="00F74A7B" w:rsidP="00F74A7B">
            <w:pPr>
              <w:ind w:right="-64"/>
              <w:jc w:val="both"/>
              <w:rPr>
                <w:rFonts w:ascii="Times New Roman" w:hAnsi="Times New Roman"/>
                <w:b w:val="0"/>
                <w:spacing w:val="-12"/>
                <w:sz w:val="24"/>
                <w:szCs w:val="24"/>
              </w:rPr>
            </w:pPr>
            <w:r>
              <w:rPr>
                <w:rFonts w:ascii="Times New Roman" w:hAnsi="Times New Roman"/>
                <w:b w:val="0"/>
                <w:sz w:val="24"/>
                <w:szCs w:val="24"/>
                <w:shd w:val="clear" w:color="auto" w:fill="FFFFFF"/>
                <w:lang w:val="vi-VN"/>
              </w:rPr>
              <w:t>Họp Thường trực Hội đồng trường</w:t>
            </w:r>
          </w:p>
        </w:tc>
        <w:tc>
          <w:tcPr>
            <w:tcW w:w="1504" w:type="pct"/>
            <w:gridSpan w:val="2"/>
            <w:tcBorders>
              <w:top w:val="single" w:sz="4" w:space="0" w:color="auto"/>
              <w:bottom w:val="single" w:sz="4" w:space="0" w:color="auto"/>
            </w:tcBorders>
            <w:vAlign w:val="center"/>
          </w:tcPr>
          <w:p w14:paraId="797E908F" w14:textId="510AE613" w:rsidR="00F74A7B" w:rsidRPr="00975AB8" w:rsidRDefault="00F74A7B" w:rsidP="00F74A7B">
            <w:pPr>
              <w:ind w:right="-64"/>
              <w:jc w:val="both"/>
              <w:rPr>
                <w:rFonts w:ascii="Times New Roman" w:hAnsi="Times New Roman"/>
                <w:b w:val="0"/>
                <w:spacing w:val="-6"/>
                <w:sz w:val="24"/>
                <w:szCs w:val="24"/>
                <w:lang w:val="vi-VN"/>
              </w:rPr>
            </w:pPr>
            <w:r>
              <w:rPr>
                <w:rFonts w:ascii="Times New Roman" w:hAnsi="Times New Roman"/>
                <w:b w:val="0"/>
                <w:sz w:val="24"/>
                <w:szCs w:val="24"/>
                <w:shd w:val="clear" w:color="auto" w:fill="FFFFFF"/>
                <w:lang w:val="vi-VN"/>
              </w:rPr>
              <w:t>Thường trực Hội đồng trường.</w:t>
            </w:r>
          </w:p>
        </w:tc>
        <w:tc>
          <w:tcPr>
            <w:tcW w:w="595" w:type="pct"/>
            <w:vAlign w:val="center"/>
          </w:tcPr>
          <w:p w14:paraId="57C2CE0C" w14:textId="0CBF3E06" w:rsidR="00F74A7B" w:rsidRPr="00001F10" w:rsidRDefault="00F74A7B" w:rsidP="00F74A7B">
            <w:pPr>
              <w:pStyle w:val="ListParagraph"/>
              <w:ind w:left="0"/>
              <w:jc w:val="center"/>
              <w:rPr>
                <w:rFonts w:ascii="Times New Roman" w:hAnsi="Times New Roman"/>
                <w:b w:val="0"/>
                <w:sz w:val="24"/>
                <w:szCs w:val="24"/>
                <w:lang w:val="vi-VN"/>
              </w:rPr>
            </w:pPr>
            <w:r>
              <w:rPr>
                <w:rFonts w:ascii="Times New Roman" w:hAnsi="Times New Roman"/>
                <w:b w:val="0"/>
                <w:sz w:val="24"/>
                <w:szCs w:val="24"/>
                <w:lang w:val="vi-VN"/>
              </w:rPr>
              <w:t>Chủ tịch HĐ trường</w:t>
            </w:r>
          </w:p>
        </w:tc>
        <w:tc>
          <w:tcPr>
            <w:tcW w:w="575" w:type="pct"/>
            <w:vAlign w:val="center"/>
          </w:tcPr>
          <w:p w14:paraId="67679898" w14:textId="6B60A32E" w:rsidR="00F74A7B" w:rsidRPr="00001F10" w:rsidRDefault="00F74A7B" w:rsidP="00F74A7B">
            <w:pPr>
              <w:pStyle w:val="ListParagraph"/>
              <w:ind w:left="0"/>
              <w:rPr>
                <w:rFonts w:ascii="Times New Roman" w:hAnsi="Times New Roman"/>
                <w:b w:val="0"/>
                <w:sz w:val="24"/>
                <w:szCs w:val="24"/>
                <w:lang w:val="vi-VN"/>
              </w:rPr>
            </w:pPr>
            <w:r>
              <w:rPr>
                <w:rFonts w:ascii="Times New Roman" w:hAnsi="Times New Roman"/>
                <w:b w:val="0"/>
                <w:sz w:val="24"/>
                <w:szCs w:val="24"/>
                <w:lang w:val="vi-VN"/>
              </w:rPr>
              <w:t>Thư ký HĐT</w:t>
            </w:r>
          </w:p>
        </w:tc>
      </w:tr>
      <w:tr w:rsidR="00F74A7B" w:rsidRPr="003B14A5" w14:paraId="3D466A15" w14:textId="77777777" w:rsidTr="00B5682D">
        <w:trPr>
          <w:gridAfter w:val="1"/>
          <w:wAfter w:w="8" w:type="pct"/>
          <w:trHeight w:val="557"/>
        </w:trPr>
        <w:tc>
          <w:tcPr>
            <w:tcW w:w="222" w:type="pct"/>
            <w:gridSpan w:val="2"/>
            <w:vMerge/>
            <w:vAlign w:val="center"/>
          </w:tcPr>
          <w:p w14:paraId="58127C7A" w14:textId="77777777" w:rsidR="00F74A7B" w:rsidRDefault="00F74A7B" w:rsidP="00F74A7B">
            <w:pPr>
              <w:keepNext/>
              <w:ind w:left="-128" w:right="-116" w:firstLine="15"/>
              <w:jc w:val="center"/>
              <w:outlineLvl w:val="0"/>
              <w:rPr>
                <w:rFonts w:ascii="Times New Roman" w:hAnsi="Times New Roman"/>
                <w:b w:val="0"/>
                <w:bCs/>
                <w:sz w:val="24"/>
                <w:szCs w:val="24"/>
              </w:rPr>
            </w:pPr>
          </w:p>
        </w:tc>
        <w:tc>
          <w:tcPr>
            <w:tcW w:w="313" w:type="pct"/>
            <w:vAlign w:val="center"/>
          </w:tcPr>
          <w:p w14:paraId="583E3D72" w14:textId="276209D0" w:rsidR="00F74A7B" w:rsidRPr="00A06140" w:rsidRDefault="00F74A7B" w:rsidP="00F74A7B">
            <w:pPr>
              <w:keepNext/>
              <w:ind w:left="-128" w:right="-116" w:firstLine="15"/>
              <w:jc w:val="center"/>
              <w:outlineLvl w:val="0"/>
              <w:rPr>
                <w:rFonts w:ascii="Times New Roman" w:hAnsi="Times New Roman"/>
                <w:b w:val="0"/>
                <w:sz w:val="24"/>
                <w:szCs w:val="24"/>
                <w:lang w:val="vi-VN"/>
              </w:rPr>
            </w:pPr>
            <w:r>
              <w:rPr>
                <w:rFonts w:ascii="Times New Roman" w:hAnsi="Times New Roman"/>
                <w:b w:val="0"/>
                <w:bCs/>
                <w:sz w:val="24"/>
                <w:szCs w:val="24"/>
              </w:rPr>
              <w:t>14h00</w:t>
            </w:r>
          </w:p>
        </w:tc>
        <w:tc>
          <w:tcPr>
            <w:tcW w:w="362" w:type="pct"/>
            <w:vAlign w:val="center"/>
          </w:tcPr>
          <w:p w14:paraId="01969B39" w14:textId="77777777" w:rsidR="00F74A7B" w:rsidRDefault="00F74A7B" w:rsidP="00F74A7B">
            <w:pPr>
              <w:jc w:val="center"/>
              <w:rPr>
                <w:rFonts w:ascii="Times New Roman" w:hAnsi="Times New Roman"/>
                <w:b w:val="0"/>
                <w:sz w:val="24"/>
                <w:szCs w:val="24"/>
                <w:lang w:val="vi-VN"/>
              </w:rPr>
            </w:pPr>
            <w:r>
              <w:rPr>
                <w:rFonts w:ascii="Times New Roman" w:hAnsi="Times New Roman"/>
                <w:b w:val="0"/>
                <w:sz w:val="24"/>
                <w:szCs w:val="24"/>
                <w:lang w:val="vi-VN"/>
              </w:rPr>
              <w:t>P.404</w:t>
            </w:r>
          </w:p>
          <w:p w14:paraId="246E71C3" w14:textId="09CD7E33" w:rsidR="00F74A7B" w:rsidRPr="00A06140" w:rsidRDefault="00F74A7B" w:rsidP="00F74A7B">
            <w:pPr>
              <w:pStyle w:val="ListParagraph"/>
              <w:ind w:left="0"/>
              <w:jc w:val="center"/>
              <w:rPr>
                <w:rFonts w:ascii="Times New Roman" w:hAnsi="Times New Roman"/>
                <w:b w:val="0"/>
                <w:sz w:val="24"/>
                <w:szCs w:val="24"/>
                <w:shd w:val="clear" w:color="auto" w:fill="FFFFFF"/>
                <w:lang w:val="vi-VN"/>
              </w:rPr>
            </w:pPr>
            <w:r>
              <w:rPr>
                <w:rFonts w:ascii="Times New Roman" w:hAnsi="Times New Roman"/>
                <w:b w:val="0"/>
                <w:sz w:val="24"/>
                <w:szCs w:val="24"/>
                <w:lang w:val="vi-VN"/>
              </w:rPr>
              <w:t>NĐH</w:t>
            </w:r>
          </w:p>
        </w:tc>
        <w:tc>
          <w:tcPr>
            <w:tcW w:w="1421" w:type="pct"/>
            <w:tcBorders>
              <w:top w:val="single" w:sz="4" w:space="0" w:color="auto"/>
              <w:bottom w:val="single" w:sz="4" w:space="0" w:color="auto"/>
            </w:tcBorders>
            <w:vAlign w:val="center"/>
          </w:tcPr>
          <w:p w14:paraId="3C0F13C4" w14:textId="63826B25" w:rsidR="00F74A7B" w:rsidRPr="00A06140" w:rsidRDefault="00F74A7B" w:rsidP="00F74A7B">
            <w:pPr>
              <w:ind w:right="-64"/>
              <w:jc w:val="both"/>
              <w:rPr>
                <w:rFonts w:ascii="Times New Roman" w:hAnsi="Times New Roman"/>
                <w:b w:val="0"/>
                <w:sz w:val="24"/>
                <w:szCs w:val="24"/>
                <w:shd w:val="clear" w:color="auto" w:fill="FFFFFF"/>
                <w:lang w:val="vi-VN"/>
              </w:rPr>
            </w:pPr>
            <w:r>
              <w:rPr>
                <w:rFonts w:ascii="Times New Roman" w:hAnsi="Times New Roman"/>
                <w:b w:val="0"/>
                <w:spacing w:val="-12"/>
                <w:sz w:val="24"/>
                <w:szCs w:val="24"/>
                <w:lang w:val="vi-VN"/>
              </w:rPr>
              <w:t>Họp Hội đồng Đánh giá, xếp loại viên chức, người lao động và Thi đua - khen thưởng Trường.</w:t>
            </w:r>
          </w:p>
        </w:tc>
        <w:tc>
          <w:tcPr>
            <w:tcW w:w="1504" w:type="pct"/>
            <w:gridSpan w:val="2"/>
            <w:tcBorders>
              <w:top w:val="single" w:sz="4" w:space="0" w:color="auto"/>
              <w:bottom w:val="single" w:sz="4" w:space="0" w:color="auto"/>
            </w:tcBorders>
            <w:vAlign w:val="center"/>
          </w:tcPr>
          <w:p w14:paraId="29761C73" w14:textId="6BE2B772" w:rsidR="00F74A7B" w:rsidRPr="00A06140" w:rsidRDefault="00F74A7B" w:rsidP="00F74A7B">
            <w:pPr>
              <w:ind w:right="-64"/>
              <w:jc w:val="both"/>
              <w:rPr>
                <w:rFonts w:ascii="Times New Roman" w:hAnsi="Times New Roman"/>
                <w:b w:val="0"/>
                <w:sz w:val="24"/>
                <w:szCs w:val="24"/>
                <w:shd w:val="clear" w:color="auto" w:fill="FFFFFF"/>
                <w:lang w:val="vi-VN"/>
              </w:rPr>
            </w:pPr>
            <w:r>
              <w:rPr>
                <w:rFonts w:ascii="Times New Roman" w:hAnsi="Times New Roman"/>
                <w:b w:val="0"/>
                <w:color w:val="000000" w:themeColor="text1"/>
                <w:sz w:val="24"/>
                <w:szCs w:val="24"/>
                <w:lang w:val="vi-VN"/>
              </w:rPr>
              <w:t>Theo Quyết định 1373/QĐ-ĐHHĐ ngày 18/5/2023 của Hiệu trưởng.</w:t>
            </w:r>
          </w:p>
        </w:tc>
        <w:tc>
          <w:tcPr>
            <w:tcW w:w="595" w:type="pct"/>
            <w:vAlign w:val="center"/>
          </w:tcPr>
          <w:p w14:paraId="332E1DE0" w14:textId="0B1ED138" w:rsidR="00F74A7B" w:rsidRDefault="00F74A7B" w:rsidP="00F74A7B">
            <w:pPr>
              <w:pStyle w:val="ListParagraph"/>
              <w:ind w:left="0"/>
              <w:jc w:val="center"/>
              <w:rPr>
                <w:rFonts w:ascii="Times New Roman" w:hAnsi="Times New Roman"/>
                <w:b w:val="0"/>
                <w:sz w:val="24"/>
                <w:szCs w:val="24"/>
                <w:lang w:val="vi-VN"/>
              </w:rPr>
            </w:pPr>
            <w:r>
              <w:rPr>
                <w:rFonts w:ascii="Times New Roman" w:hAnsi="Times New Roman"/>
                <w:b w:val="0"/>
                <w:color w:val="000000"/>
                <w:sz w:val="24"/>
                <w:szCs w:val="24"/>
                <w:lang w:val="vi-VN"/>
              </w:rPr>
              <w:t>Hiệu trưởng</w:t>
            </w:r>
          </w:p>
        </w:tc>
        <w:tc>
          <w:tcPr>
            <w:tcW w:w="575" w:type="pct"/>
            <w:vAlign w:val="center"/>
          </w:tcPr>
          <w:p w14:paraId="0B3CF9C3" w14:textId="7D1DC533" w:rsidR="00F74A7B" w:rsidRPr="00001F10" w:rsidRDefault="00F74A7B" w:rsidP="00F74A7B">
            <w:pPr>
              <w:pStyle w:val="ListParagraph"/>
              <w:ind w:left="0"/>
              <w:jc w:val="center"/>
              <w:rPr>
                <w:rFonts w:ascii="Times New Roman" w:hAnsi="Times New Roman"/>
                <w:b w:val="0"/>
                <w:sz w:val="24"/>
                <w:szCs w:val="24"/>
                <w:lang w:val="vi-VN"/>
              </w:rPr>
            </w:pPr>
            <w:r>
              <w:rPr>
                <w:rFonts w:ascii="Times New Roman" w:hAnsi="Times New Roman"/>
                <w:b w:val="0"/>
                <w:color w:val="000000"/>
                <w:sz w:val="24"/>
                <w:szCs w:val="24"/>
                <w:lang w:val="vi-VN"/>
              </w:rPr>
              <w:t>P.TCHCQT</w:t>
            </w:r>
          </w:p>
        </w:tc>
      </w:tr>
      <w:tr w:rsidR="00F74A7B" w:rsidRPr="003B14A5" w14:paraId="4359A7C2" w14:textId="77777777" w:rsidTr="00B5682D">
        <w:trPr>
          <w:gridAfter w:val="1"/>
          <w:wAfter w:w="8" w:type="pct"/>
          <w:trHeight w:val="620"/>
        </w:trPr>
        <w:tc>
          <w:tcPr>
            <w:tcW w:w="222" w:type="pct"/>
            <w:gridSpan w:val="2"/>
            <w:vMerge/>
            <w:vAlign w:val="center"/>
          </w:tcPr>
          <w:p w14:paraId="516082F7" w14:textId="77777777" w:rsidR="00F74A7B" w:rsidRDefault="00F74A7B" w:rsidP="00F74A7B">
            <w:pPr>
              <w:keepNext/>
              <w:ind w:left="-128" w:right="-116" w:firstLine="15"/>
              <w:jc w:val="center"/>
              <w:outlineLvl w:val="0"/>
              <w:rPr>
                <w:rFonts w:ascii="Times New Roman" w:hAnsi="Times New Roman"/>
                <w:b w:val="0"/>
                <w:bCs/>
                <w:sz w:val="24"/>
                <w:szCs w:val="24"/>
              </w:rPr>
            </w:pPr>
          </w:p>
        </w:tc>
        <w:tc>
          <w:tcPr>
            <w:tcW w:w="313" w:type="pct"/>
            <w:tcBorders>
              <w:top w:val="single" w:sz="4" w:space="0" w:color="auto"/>
            </w:tcBorders>
            <w:vAlign w:val="center"/>
          </w:tcPr>
          <w:p w14:paraId="7E8D27AD" w14:textId="33D6D86C" w:rsidR="00F74A7B" w:rsidRDefault="00F74A7B" w:rsidP="00F74A7B">
            <w:pPr>
              <w:jc w:val="center"/>
              <w:rPr>
                <w:rFonts w:ascii="Times New Roman" w:hAnsi="Times New Roman"/>
                <w:b w:val="0"/>
                <w:bCs/>
                <w:sz w:val="24"/>
                <w:szCs w:val="24"/>
              </w:rPr>
            </w:pPr>
            <w:r>
              <w:rPr>
                <w:rFonts w:ascii="Times New Roman" w:hAnsi="Times New Roman"/>
                <w:b w:val="0"/>
                <w:sz w:val="24"/>
                <w:szCs w:val="24"/>
              </w:rPr>
              <w:t>19h30</w:t>
            </w:r>
          </w:p>
        </w:tc>
        <w:tc>
          <w:tcPr>
            <w:tcW w:w="362" w:type="pct"/>
            <w:tcBorders>
              <w:top w:val="single" w:sz="4" w:space="0" w:color="auto"/>
            </w:tcBorders>
            <w:vAlign w:val="center"/>
          </w:tcPr>
          <w:p w14:paraId="6A13C712" w14:textId="3CDA4A6B" w:rsidR="00F74A7B" w:rsidRPr="0003578B" w:rsidRDefault="00F74A7B" w:rsidP="00F74A7B">
            <w:pPr>
              <w:jc w:val="center"/>
              <w:rPr>
                <w:rFonts w:ascii="Times New Roman" w:hAnsi="Times New Roman"/>
                <w:b w:val="0"/>
                <w:sz w:val="24"/>
                <w:szCs w:val="24"/>
                <w:lang w:val="vi-VN"/>
              </w:rPr>
            </w:pPr>
            <w:r w:rsidRPr="00DC4ACD">
              <w:rPr>
                <w:rFonts w:ascii="Times New Roman" w:hAnsi="Times New Roman"/>
                <w:b w:val="0"/>
                <w:sz w:val="24"/>
                <w:szCs w:val="24"/>
                <w:shd w:val="clear" w:color="auto" w:fill="FFFFFF"/>
              </w:rPr>
              <w:t>P.302  NĐH</w:t>
            </w:r>
          </w:p>
        </w:tc>
        <w:tc>
          <w:tcPr>
            <w:tcW w:w="1421" w:type="pct"/>
            <w:tcBorders>
              <w:top w:val="single" w:sz="4" w:space="0" w:color="auto"/>
              <w:bottom w:val="single" w:sz="4" w:space="0" w:color="auto"/>
            </w:tcBorders>
            <w:vAlign w:val="center"/>
          </w:tcPr>
          <w:p w14:paraId="13C8FCEC" w14:textId="663DB482" w:rsidR="00F74A7B" w:rsidRPr="0003578B" w:rsidRDefault="00F74A7B" w:rsidP="00F74A7B">
            <w:pPr>
              <w:ind w:right="-64"/>
              <w:jc w:val="both"/>
              <w:rPr>
                <w:rFonts w:ascii="Times New Roman" w:hAnsi="Times New Roman"/>
                <w:b w:val="0"/>
                <w:spacing w:val="-12"/>
                <w:sz w:val="24"/>
                <w:szCs w:val="24"/>
                <w:lang w:val="vi-VN"/>
              </w:rPr>
            </w:pPr>
            <w:r w:rsidRPr="00DC4ACD">
              <w:rPr>
                <w:rFonts w:ascii="Times New Roman" w:hAnsi="Times New Roman"/>
                <w:b w:val="0"/>
                <w:sz w:val="24"/>
                <w:szCs w:val="24"/>
                <w:shd w:val="clear" w:color="auto" w:fill="FFFFFF"/>
              </w:rPr>
              <w:t>Tổ chức Lễ ra quân Chiến dịch Sinh viên tình nguyện Mùa hè xanh 2023</w:t>
            </w:r>
            <w:r>
              <w:rPr>
                <w:rFonts w:ascii="Times New Roman" w:hAnsi="Times New Roman"/>
                <w:b w:val="0"/>
                <w:sz w:val="24"/>
                <w:szCs w:val="24"/>
                <w:shd w:val="clear" w:color="auto" w:fill="FFFFFF"/>
                <w:lang w:val="vi-VN"/>
              </w:rPr>
              <w:t>.</w:t>
            </w:r>
          </w:p>
        </w:tc>
        <w:tc>
          <w:tcPr>
            <w:tcW w:w="1504" w:type="pct"/>
            <w:gridSpan w:val="2"/>
            <w:vAlign w:val="center"/>
          </w:tcPr>
          <w:p w14:paraId="209B951F" w14:textId="6682A7A7" w:rsidR="00F74A7B" w:rsidRPr="0003578B" w:rsidRDefault="00F74A7B" w:rsidP="00F74A7B">
            <w:pPr>
              <w:jc w:val="both"/>
              <w:rPr>
                <w:rFonts w:ascii="Times New Roman" w:hAnsi="Times New Roman"/>
                <w:b w:val="0"/>
                <w:color w:val="000000" w:themeColor="text1"/>
                <w:sz w:val="24"/>
                <w:szCs w:val="24"/>
                <w:lang w:val="vi-VN"/>
              </w:rPr>
            </w:pPr>
            <w:r w:rsidRPr="00DC4ACD">
              <w:rPr>
                <w:rFonts w:ascii="Times New Roman" w:hAnsi="Times New Roman"/>
                <w:b w:val="0"/>
                <w:sz w:val="24"/>
                <w:szCs w:val="24"/>
                <w:shd w:val="clear" w:color="auto" w:fill="FFFFFF"/>
              </w:rPr>
              <w:t>BCH Đoàn trường, BCH Hội SV trường, Các đội hình SVTN và khách mời</w:t>
            </w:r>
            <w:r>
              <w:rPr>
                <w:rFonts w:ascii="Times New Roman" w:hAnsi="Times New Roman"/>
                <w:b w:val="0"/>
                <w:sz w:val="24"/>
                <w:szCs w:val="24"/>
                <w:shd w:val="clear" w:color="auto" w:fill="FFFFFF"/>
                <w:lang w:val="vi-VN"/>
              </w:rPr>
              <w:t>.</w:t>
            </w:r>
          </w:p>
        </w:tc>
        <w:tc>
          <w:tcPr>
            <w:tcW w:w="595" w:type="pct"/>
            <w:vAlign w:val="center"/>
          </w:tcPr>
          <w:p w14:paraId="22A3C4A9" w14:textId="77777777" w:rsidR="00F74A7B" w:rsidRDefault="00F74A7B" w:rsidP="00F74A7B">
            <w:pPr>
              <w:pStyle w:val="ListParagraph"/>
              <w:ind w:left="0"/>
              <w:jc w:val="center"/>
              <w:rPr>
                <w:rFonts w:ascii="Times New Roman" w:hAnsi="Times New Roman"/>
                <w:b w:val="0"/>
                <w:sz w:val="24"/>
                <w:szCs w:val="24"/>
                <w:shd w:val="clear" w:color="auto" w:fill="FFFFFF"/>
              </w:rPr>
            </w:pPr>
            <w:r w:rsidRPr="00DC4ACD">
              <w:rPr>
                <w:rFonts w:ascii="Times New Roman" w:hAnsi="Times New Roman"/>
                <w:b w:val="0"/>
                <w:sz w:val="24"/>
                <w:szCs w:val="24"/>
                <w:shd w:val="clear" w:color="auto" w:fill="FFFFFF"/>
              </w:rPr>
              <w:t xml:space="preserve">Bí thư </w:t>
            </w:r>
          </w:p>
          <w:p w14:paraId="0BB48042" w14:textId="7FBC39D1" w:rsidR="00F74A7B" w:rsidRPr="0003578B" w:rsidRDefault="00F74A7B" w:rsidP="00F74A7B">
            <w:pPr>
              <w:jc w:val="center"/>
              <w:rPr>
                <w:rFonts w:ascii="Times New Roman" w:hAnsi="Times New Roman"/>
                <w:b w:val="0"/>
                <w:color w:val="000000"/>
                <w:sz w:val="24"/>
                <w:szCs w:val="24"/>
                <w:lang w:val="vi-VN"/>
              </w:rPr>
            </w:pPr>
            <w:r w:rsidRPr="00DC4ACD">
              <w:rPr>
                <w:rFonts w:ascii="Times New Roman" w:hAnsi="Times New Roman"/>
                <w:b w:val="0"/>
                <w:sz w:val="24"/>
                <w:szCs w:val="24"/>
                <w:shd w:val="clear" w:color="auto" w:fill="FFFFFF"/>
              </w:rPr>
              <w:t>Đoàn trường</w:t>
            </w:r>
          </w:p>
        </w:tc>
        <w:tc>
          <w:tcPr>
            <w:tcW w:w="575" w:type="pct"/>
            <w:vAlign w:val="center"/>
          </w:tcPr>
          <w:p w14:paraId="26A92E15" w14:textId="579C9E7E" w:rsidR="00F74A7B" w:rsidRPr="0003578B" w:rsidRDefault="00F74A7B" w:rsidP="00F74A7B">
            <w:pPr>
              <w:ind w:right="-108"/>
              <w:jc w:val="center"/>
              <w:rPr>
                <w:rFonts w:ascii="Times New Roman" w:hAnsi="Times New Roman"/>
                <w:b w:val="0"/>
                <w:color w:val="000000"/>
                <w:sz w:val="24"/>
                <w:szCs w:val="24"/>
                <w:lang w:val="vi-VN"/>
              </w:rPr>
            </w:pPr>
            <w:r w:rsidRPr="00DC4ACD">
              <w:rPr>
                <w:rFonts w:ascii="Times New Roman" w:hAnsi="Times New Roman"/>
                <w:b w:val="0"/>
                <w:sz w:val="24"/>
                <w:szCs w:val="24"/>
                <w:lang w:val="vi-VN"/>
              </w:rPr>
              <w:t>Đoàn TN</w:t>
            </w:r>
          </w:p>
        </w:tc>
      </w:tr>
      <w:tr w:rsidR="00B5682D" w:rsidRPr="003B14A5" w14:paraId="253B00EF" w14:textId="77777777" w:rsidTr="00B5682D">
        <w:trPr>
          <w:gridAfter w:val="1"/>
          <w:wAfter w:w="8" w:type="pct"/>
          <w:trHeight w:val="710"/>
        </w:trPr>
        <w:tc>
          <w:tcPr>
            <w:tcW w:w="222" w:type="pct"/>
            <w:gridSpan w:val="2"/>
            <w:vMerge w:val="restart"/>
            <w:vAlign w:val="center"/>
          </w:tcPr>
          <w:p w14:paraId="618585EE" w14:textId="77777777" w:rsidR="00B5682D" w:rsidRDefault="00B5682D" w:rsidP="00B5682D">
            <w:pPr>
              <w:keepNext/>
              <w:ind w:left="-128" w:right="-116" w:firstLine="15"/>
              <w:jc w:val="center"/>
              <w:outlineLvl w:val="0"/>
              <w:rPr>
                <w:rFonts w:ascii="Times New Roman" w:hAnsi="Times New Roman"/>
                <w:b w:val="0"/>
                <w:bCs/>
                <w:sz w:val="24"/>
                <w:szCs w:val="24"/>
              </w:rPr>
            </w:pPr>
            <w:r>
              <w:rPr>
                <w:rFonts w:ascii="Times New Roman" w:hAnsi="Times New Roman"/>
                <w:b w:val="0"/>
                <w:bCs/>
                <w:sz w:val="24"/>
                <w:szCs w:val="24"/>
              </w:rPr>
              <w:t>Thứ 3</w:t>
            </w:r>
          </w:p>
          <w:p w14:paraId="5A6FEE1A" w14:textId="77777777" w:rsidR="00B5682D" w:rsidRDefault="00B5682D" w:rsidP="00B5682D">
            <w:pPr>
              <w:keepNext/>
              <w:ind w:left="-128" w:right="-116" w:firstLine="15"/>
              <w:jc w:val="center"/>
              <w:outlineLvl w:val="0"/>
              <w:rPr>
                <w:rFonts w:ascii="Times New Roman" w:hAnsi="Times New Roman"/>
                <w:b w:val="0"/>
                <w:bCs/>
                <w:sz w:val="24"/>
                <w:szCs w:val="24"/>
              </w:rPr>
            </w:pPr>
            <w:r>
              <w:rPr>
                <w:rFonts w:ascii="Times New Roman" w:hAnsi="Times New Roman"/>
                <w:b w:val="0"/>
                <w:bCs/>
                <w:sz w:val="24"/>
                <w:szCs w:val="24"/>
              </w:rPr>
              <w:t>20/6</w:t>
            </w:r>
          </w:p>
        </w:tc>
        <w:tc>
          <w:tcPr>
            <w:tcW w:w="313" w:type="pct"/>
            <w:tcBorders>
              <w:top w:val="single" w:sz="4" w:space="0" w:color="auto"/>
            </w:tcBorders>
            <w:vAlign w:val="center"/>
          </w:tcPr>
          <w:p w14:paraId="130E31D7" w14:textId="77777777" w:rsidR="00B5682D" w:rsidRPr="002C1691" w:rsidRDefault="00B5682D" w:rsidP="00B5682D">
            <w:pPr>
              <w:jc w:val="center"/>
              <w:rPr>
                <w:rFonts w:ascii="Times New Roman" w:hAnsi="Times New Roman"/>
                <w:b w:val="0"/>
                <w:bCs/>
                <w:sz w:val="24"/>
                <w:szCs w:val="24"/>
              </w:rPr>
            </w:pPr>
            <w:r>
              <w:rPr>
                <w:rFonts w:ascii="Times New Roman" w:hAnsi="Times New Roman"/>
                <w:b w:val="0"/>
                <w:bCs/>
                <w:sz w:val="24"/>
                <w:szCs w:val="24"/>
              </w:rPr>
              <w:t>7h30</w:t>
            </w:r>
          </w:p>
        </w:tc>
        <w:tc>
          <w:tcPr>
            <w:tcW w:w="362" w:type="pct"/>
            <w:tcBorders>
              <w:top w:val="single" w:sz="4" w:space="0" w:color="auto"/>
            </w:tcBorders>
            <w:vAlign w:val="center"/>
          </w:tcPr>
          <w:p w14:paraId="229AC924" w14:textId="77777777" w:rsidR="00B5682D" w:rsidRDefault="00107D9C" w:rsidP="00B5682D">
            <w:pPr>
              <w:jc w:val="center"/>
              <w:rPr>
                <w:rFonts w:ascii="Times New Roman" w:hAnsi="Times New Roman"/>
                <w:b w:val="0"/>
                <w:sz w:val="24"/>
                <w:szCs w:val="24"/>
                <w:lang w:val="vi-VN"/>
              </w:rPr>
            </w:pPr>
            <w:r>
              <w:rPr>
                <w:rFonts w:ascii="Times New Roman" w:hAnsi="Times New Roman"/>
                <w:b w:val="0"/>
                <w:sz w:val="24"/>
                <w:szCs w:val="24"/>
                <w:lang w:val="vi-VN"/>
              </w:rPr>
              <w:t>TT</w:t>
            </w:r>
          </w:p>
          <w:p w14:paraId="27234139" w14:textId="77777777" w:rsidR="00B5682D" w:rsidRPr="003D7942" w:rsidRDefault="00B5682D" w:rsidP="00B5682D">
            <w:pPr>
              <w:jc w:val="center"/>
              <w:rPr>
                <w:rFonts w:ascii="Times New Roman" w:hAnsi="Times New Roman"/>
                <w:b w:val="0"/>
                <w:sz w:val="24"/>
                <w:szCs w:val="24"/>
                <w:lang w:val="vi-VN"/>
              </w:rPr>
            </w:pPr>
            <w:r>
              <w:rPr>
                <w:rFonts w:ascii="Times New Roman" w:hAnsi="Times New Roman"/>
                <w:b w:val="0"/>
                <w:sz w:val="24"/>
                <w:szCs w:val="24"/>
                <w:lang w:val="vi-VN"/>
              </w:rPr>
              <w:t>TT-TV</w:t>
            </w:r>
          </w:p>
        </w:tc>
        <w:tc>
          <w:tcPr>
            <w:tcW w:w="1421" w:type="pct"/>
            <w:tcBorders>
              <w:top w:val="single" w:sz="4" w:space="0" w:color="auto"/>
              <w:bottom w:val="single" w:sz="4" w:space="0" w:color="auto"/>
            </w:tcBorders>
            <w:vAlign w:val="center"/>
          </w:tcPr>
          <w:p w14:paraId="0E89E4B4" w14:textId="77777777" w:rsidR="00B5682D" w:rsidRPr="004639C2" w:rsidRDefault="00B5682D" w:rsidP="00B5682D">
            <w:pPr>
              <w:ind w:right="-64"/>
              <w:jc w:val="both"/>
              <w:rPr>
                <w:rFonts w:ascii="Times New Roman" w:hAnsi="Times New Roman"/>
                <w:b w:val="0"/>
                <w:spacing w:val="-12"/>
                <w:sz w:val="24"/>
                <w:szCs w:val="24"/>
                <w:lang w:val="vi-VN"/>
              </w:rPr>
            </w:pPr>
            <w:r w:rsidRPr="003D7942">
              <w:rPr>
                <w:rFonts w:ascii="Times New Roman" w:hAnsi="Times New Roman"/>
                <w:b w:val="0"/>
                <w:sz w:val="24"/>
                <w:szCs w:val="24"/>
                <w:shd w:val="clear" w:color="auto" w:fill="FFFFFF"/>
              </w:rPr>
              <w:t xml:space="preserve">Họp Hội đồng đánh giá luận văn thạc sĩ chuyên </w:t>
            </w:r>
            <w:r>
              <w:rPr>
                <w:rFonts w:ascii="Times New Roman" w:hAnsi="Times New Roman"/>
                <w:b w:val="0"/>
                <w:sz w:val="24"/>
                <w:szCs w:val="24"/>
                <w:shd w:val="clear" w:color="auto" w:fill="FFFFFF"/>
                <w:lang w:val="vi-VN"/>
              </w:rPr>
              <w:t xml:space="preserve">ngành </w:t>
            </w:r>
            <w:r w:rsidRPr="003D7942">
              <w:rPr>
                <w:rFonts w:ascii="Times New Roman" w:hAnsi="Times New Roman"/>
                <w:b w:val="0"/>
                <w:sz w:val="24"/>
                <w:szCs w:val="24"/>
                <w:shd w:val="clear" w:color="auto" w:fill="FFFFFF"/>
              </w:rPr>
              <w:t>Hóa hữu cơ K14</w:t>
            </w:r>
            <w:r>
              <w:rPr>
                <w:rFonts w:ascii="Times New Roman" w:hAnsi="Times New Roman"/>
                <w:b w:val="0"/>
                <w:sz w:val="24"/>
                <w:szCs w:val="24"/>
                <w:shd w:val="clear" w:color="auto" w:fill="FFFFFF"/>
                <w:lang w:val="vi-VN"/>
              </w:rPr>
              <w:t xml:space="preserve"> (cả ngày).</w:t>
            </w:r>
          </w:p>
        </w:tc>
        <w:tc>
          <w:tcPr>
            <w:tcW w:w="1504" w:type="pct"/>
            <w:gridSpan w:val="2"/>
            <w:tcBorders>
              <w:top w:val="single" w:sz="4" w:space="0" w:color="auto"/>
              <w:left w:val="single" w:sz="4" w:space="0" w:color="auto"/>
              <w:bottom w:val="single" w:sz="4" w:space="0" w:color="auto"/>
              <w:right w:val="single" w:sz="4" w:space="0" w:color="auto"/>
            </w:tcBorders>
            <w:vAlign w:val="center"/>
          </w:tcPr>
          <w:p w14:paraId="5B177B52" w14:textId="77777777" w:rsidR="00B5682D" w:rsidRPr="003D7942" w:rsidRDefault="00B5682D" w:rsidP="00B5682D">
            <w:pPr>
              <w:jc w:val="both"/>
              <w:rPr>
                <w:rFonts w:ascii="Times New Roman" w:hAnsi="Times New Roman"/>
                <w:b w:val="0"/>
                <w:spacing w:val="-4"/>
                <w:sz w:val="24"/>
                <w:szCs w:val="24"/>
              </w:rPr>
            </w:pPr>
            <w:r w:rsidRPr="003D7942">
              <w:rPr>
                <w:rFonts w:ascii="Times New Roman" w:hAnsi="Times New Roman"/>
                <w:b w:val="0"/>
                <w:sz w:val="24"/>
                <w:szCs w:val="24"/>
                <w:shd w:val="clear" w:color="auto" w:fill="FFFFFF"/>
              </w:rPr>
              <w:t>Hội đồng đánh giá luận văn theo các Quyết định và khách mời.</w:t>
            </w:r>
          </w:p>
        </w:tc>
        <w:tc>
          <w:tcPr>
            <w:tcW w:w="595" w:type="pct"/>
            <w:tcBorders>
              <w:top w:val="single" w:sz="4" w:space="0" w:color="auto"/>
              <w:left w:val="single" w:sz="4" w:space="0" w:color="auto"/>
              <w:bottom w:val="single" w:sz="4" w:space="0" w:color="auto"/>
              <w:right w:val="single" w:sz="4" w:space="0" w:color="auto"/>
            </w:tcBorders>
            <w:vAlign w:val="center"/>
          </w:tcPr>
          <w:p w14:paraId="2EE2DFE4" w14:textId="77777777" w:rsidR="00B5682D" w:rsidRPr="003D7942" w:rsidRDefault="00B5682D" w:rsidP="00B5682D">
            <w:pPr>
              <w:jc w:val="center"/>
              <w:rPr>
                <w:rFonts w:ascii="Times New Roman" w:hAnsi="Times New Roman"/>
                <w:b w:val="0"/>
                <w:sz w:val="24"/>
                <w:szCs w:val="24"/>
                <w:lang w:val="vi-VN"/>
              </w:rPr>
            </w:pPr>
            <w:r w:rsidRPr="003D7942">
              <w:rPr>
                <w:rFonts w:ascii="Times New Roman" w:hAnsi="Times New Roman"/>
                <w:b w:val="0"/>
                <w:sz w:val="24"/>
                <w:szCs w:val="24"/>
                <w:lang w:val="vi-VN"/>
              </w:rPr>
              <w:t>Khoa KH</w:t>
            </w:r>
            <w:r>
              <w:rPr>
                <w:rFonts w:ascii="Times New Roman" w:hAnsi="Times New Roman"/>
                <w:b w:val="0"/>
                <w:sz w:val="24"/>
                <w:szCs w:val="24"/>
                <w:lang w:val="vi-VN"/>
              </w:rPr>
              <w:t>TN</w:t>
            </w:r>
          </w:p>
        </w:tc>
        <w:tc>
          <w:tcPr>
            <w:tcW w:w="575" w:type="pct"/>
            <w:vAlign w:val="center"/>
          </w:tcPr>
          <w:p w14:paraId="50B40545" w14:textId="77777777" w:rsidR="00B5682D" w:rsidRPr="003D7942" w:rsidRDefault="00B5682D" w:rsidP="00B5682D">
            <w:pPr>
              <w:ind w:right="-108"/>
              <w:jc w:val="center"/>
              <w:rPr>
                <w:rFonts w:ascii="Times New Roman" w:hAnsi="Times New Roman"/>
                <w:b w:val="0"/>
                <w:sz w:val="24"/>
                <w:szCs w:val="24"/>
                <w:lang w:val="vi-VN"/>
              </w:rPr>
            </w:pPr>
            <w:r>
              <w:rPr>
                <w:rFonts w:ascii="Times New Roman" w:hAnsi="Times New Roman"/>
                <w:b w:val="0"/>
                <w:sz w:val="24"/>
                <w:szCs w:val="24"/>
                <w:lang w:val="vi-VN"/>
              </w:rPr>
              <w:t>P. QLĐT SĐH</w:t>
            </w:r>
          </w:p>
        </w:tc>
      </w:tr>
      <w:tr w:rsidR="00B5682D" w:rsidRPr="003B14A5" w14:paraId="30A03388" w14:textId="77777777" w:rsidTr="00B5682D">
        <w:trPr>
          <w:gridAfter w:val="1"/>
          <w:wAfter w:w="8" w:type="pct"/>
          <w:trHeight w:val="1592"/>
        </w:trPr>
        <w:tc>
          <w:tcPr>
            <w:tcW w:w="222" w:type="pct"/>
            <w:gridSpan w:val="2"/>
            <w:vMerge/>
            <w:vAlign w:val="center"/>
          </w:tcPr>
          <w:p w14:paraId="639F94A2" w14:textId="77777777" w:rsidR="00B5682D" w:rsidRDefault="00B5682D" w:rsidP="00B5682D">
            <w:pPr>
              <w:keepNext/>
              <w:ind w:left="-128" w:right="-116" w:firstLine="15"/>
              <w:jc w:val="center"/>
              <w:outlineLvl w:val="0"/>
              <w:rPr>
                <w:rFonts w:ascii="Times New Roman" w:hAnsi="Times New Roman"/>
                <w:b w:val="0"/>
                <w:bCs/>
                <w:sz w:val="24"/>
                <w:szCs w:val="24"/>
              </w:rPr>
            </w:pPr>
          </w:p>
        </w:tc>
        <w:tc>
          <w:tcPr>
            <w:tcW w:w="313" w:type="pct"/>
            <w:tcBorders>
              <w:top w:val="single" w:sz="4" w:space="0" w:color="auto"/>
            </w:tcBorders>
            <w:vAlign w:val="center"/>
          </w:tcPr>
          <w:p w14:paraId="7C15F373" w14:textId="77777777" w:rsidR="00B5682D" w:rsidRPr="00B5682D" w:rsidRDefault="00B5682D" w:rsidP="00B5682D">
            <w:pPr>
              <w:jc w:val="center"/>
              <w:rPr>
                <w:rFonts w:ascii="Times New Roman" w:hAnsi="Times New Roman"/>
                <w:b w:val="0"/>
                <w:bCs/>
                <w:sz w:val="24"/>
                <w:szCs w:val="24"/>
                <w:lang w:val="vi-VN"/>
              </w:rPr>
            </w:pPr>
            <w:r>
              <w:rPr>
                <w:rFonts w:ascii="Times New Roman" w:hAnsi="Times New Roman"/>
                <w:b w:val="0"/>
                <w:bCs/>
                <w:sz w:val="24"/>
                <w:szCs w:val="24"/>
                <w:lang w:val="vi-VN"/>
              </w:rPr>
              <w:t>9h00</w:t>
            </w:r>
          </w:p>
        </w:tc>
        <w:tc>
          <w:tcPr>
            <w:tcW w:w="362" w:type="pct"/>
            <w:tcBorders>
              <w:top w:val="single" w:sz="4" w:space="0" w:color="auto"/>
            </w:tcBorders>
            <w:vAlign w:val="center"/>
          </w:tcPr>
          <w:p w14:paraId="7129727E" w14:textId="77777777" w:rsidR="00B5682D" w:rsidRDefault="00B5682D" w:rsidP="00B5682D">
            <w:pPr>
              <w:jc w:val="center"/>
              <w:rPr>
                <w:rFonts w:ascii="Times New Roman" w:hAnsi="Times New Roman"/>
                <w:b w:val="0"/>
                <w:sz w:val="24"/>
                <w:szCs w:val="24"/>
                <w:lang w:val="vi-VN"/>
              </w:rPr>
            </w:pPr>
            <w:r>
              <w:rPr>
                <w:rFonts w:ascii="Times New Roman" w:hAnsi="Times New Roman"/>
                <w:b w:val="0"/>
                <w:sz w:val="24"/>
                <w:szCs w:val="24"/>
                <w:lang w:val="vi-VN"/>
              </w:rPr>
              <w:t>Hội trường Đảng ủy Khối CQ&amp;DN tỉnh</w:t>
            </w:r>
          </w:p>
        </w:tc>
        <w:tc>
          <w:tcPr>
            <w:tcW w:w="1421" w:type="pct"/>
            <w:tcBorders>
              <w:top w:val="single" w:sz="4" w:space="0" w:color="auto"/>
              <w:bottom w:val="single" w:sz="4" w:space="0" w:color="auto"/>
            </w:tcBorders>
            <w:vAlign w:val="center"/>
          </w:tcPr>
          <w:p w14:paraId="5E1A4561" w14:textId="77777777" w:rsidR="00B5682D" w:rsidRPr="00B5682D" w:rsidRDefault="00B5682D" w:rsidP="00B5682D">
            <w:pPr>
              <w:ind w:right="-64"/>
              <w:jc w:val="both"/>
              <w:rPr>
                <w:rFonts w:ascii="Times New Roman" w:hAnsi="Times New Roman"/>
                <w:b w:val="0"/>
                <w:sz w:val="24"/>
                <w:szCs w:val="24"/>
                <w:shd w:val="clear" w:color="auto" w:fill="FFFFFF"/>
                <w:lang w:val="vi-VN"/>
              </w:rPr>
            </w:pPr>
            <w:r>
              <w:rPr>
                <w:rFonts w:ascii="Times New Roman" w:hAnsi="Times New Roman"/>
                <w:b w:val="0"/>
                <w:sz w:val="24"/>
                <w:szCs w:val="24"/>
                <w:shd w:val="clear" w:color="auto" w:fill="FFFFFF"/>
                <w:lang w:val="vi-VN"/>
              </w:rPr>
              <w:t>Hội nghị thực hiện quy trình nhân sự chỉ định bổ sung Ủy viên BCH Đảng bộ Khối nhiệm kỳ 2020-2025.</w:t>
            </w:r>
          </w:p>
        </w:tc>
        <w:tc>
          <w:tcPr>
            <w:tcW w:w="1504" w:type="pct"/>
            <w:gridSpan w:val="2"/>
            <w:tcBorders>
              <w:top w:val="single" w:sz="4" w:space="0" w:color="auto"/>
              <w:left w:val="single" w:sz="4" w:space="0" w:color="auto"/>
              <w:bottom w:val="single" w:sz="4" w:space="0" w:color="auto"/>
              <w:right w:val="single" w:sz="4" w:space="0" w:color="auto"/>
            </w:tcBorders>
            <w:vAlign w:val="center"/>
          </w:tcPr>
          <w:p w14:paraId="30E492F3" w14:textId="77777777" w:rsidR="00B5682D" w:rsidRPr="00B5682D" w:rsidRDefault="00B5682D" w:rsidP="006F4CD0">
            <w:pPr>
              <w:jc w:val="both"/>
              <w:rPr>
                <w:rFonts w:ascii="Times New Roman" w:hAnsi="Times New Roman"/>
                <w:b w:val="0"/>
                <w:sz w:val="24"/>
                <w:szCs w:val="24"/>
                <w:shd w:val="clear" w:color="auto" w:fill="FFFFFF"/>
                <w:lang w:val="vi-VN"/>
              </w:rPr>
            </w:pPr>
            <w:r>
              <w:rPr>
                <w:rFonts w:ascii="Times New Roman" w:hAnsi="Times New Roman"/>
                <w:b w:val="0"/>
                <w:sz w:val="24"/>
                <w:szCs w:val="24"/>
                <w:shd w:val="clear" w:color="auto" w:fill="FFFFFF"/>
                <w:lang w:val="vi-VN"/>
              </w:rPr>
              <w:t>Bí thư Đảng ủy</w:t>
            </w:r>
            <w:r w:rsidR="006F4CD0">
              <w:rPr>
                <w:rFonts w:ascii="Times New Roman" w:hAnsi="Times New Roman"/>
                <w:b w:val="0"/>
                <w:sz w:val="24"/>
                <w:szCs w:val="24"/>
                <w:shd w:val="clear" w:color="auto" w:fill="FFFFFF"/>
                <w:lang w:val="vi-VN"/>
              </w:rPr>
              <w:t xml:space="preserve"> tham dự</w:t>
            </w:r>
            <w:r>
              <w:rPr>
                <w:rFonts w:ascii="Times New Roman" w:hAnsi="Times New Roman"/>
                <w:b w:val="0"/>
                <w:sz w:val="24"/>
                <w:szCs w:val="24"/>
                <w:shd w:val="clear" w:color="auto" w:fill="FFFFFF"/>
                <w:lang w:val="vi-VN"/>
              </w:rPr>
              <w:t>.</w:t>
            </w:r>
          </w:p>
        </w:tc>
        <w:tc>
          <w:tcPr>
            <w:tcW w:w="595" w:type="pct"/>
            <w:tcBorders>
              <w:top w:val="single" w:sz="4" w:space="0" w:color="auto"/>
              <w:left w:val="single" w:sz="4" w:space="0" w:color="auto"/>
              <w:bottom w:val="single" w:sz="4" w:space="0" w:color="auto"/>
              <w:right w:val="single" w:sz="4" w:space="0" w:color="auto"/>
            </w:tcBorders>
            <w:vAlign w:val="center"/>
          </w:tcPr>
          <w:p w14:paraId="4BE63FA8" w14:textId="77777777" w:rsidR="00B5682D" w:rsidRPr="003D7942" w:rsidRDefault="00B5682D" w:rsidP="00B5682D">
            <w:pPr>
              <w:jc w:val="center"/>
              <w:rPr>
                <w:rFonts w:ascii="Times New Roman" w:hAnsi="Times New Roman"/>
                <w:b w:val="0"/>
                <w:sz w:val="24"/>
                <w:szCs w:val="24"/>
                <w:lang w:val="vi-VN"/>
              </w:rPr>
            </w:pPr>
            <w:r>
              <w:rPr>
                <w:rFonts w:ascii="Times New Roman" w:hAnsi="Times New Roman"/>
                <w:b w:val="0"/>
                <w:sz w:val="24"/>
                <w:szCs w:val="24"/>
                <w:lang w:val="vi-VN"/>
              </w:rPr>
              <w:t>Đảng ủy Khối CQ&amp;DN tỉnh</w:t>
            </w:r>
          </w:p>
        </w:tc>
        <w:tc>
          <w:tcPr>
            <w:tcW w:w="575" w:type="pct"/>
            <w:vAlign w:val="center"/>
          </w:tcPr>
          <w:p w14:paraId="5B24DF87" w14:textId="77777777" w:rsidR="00B5682D" w:rsidRDefault="00B5682D" w:rsidP="00B5682D">
            <w:pPr>
              <w:ind w:right="-108"/>
              <w:jc w:val="center"/>
              <w:rPr>
                <w:rFonts w:ascii="Times New Roman" w:hAnsi="Times New Roman"/>
                <w:b w:val="0"/>
                <w:sz w:val="24"/>
                <w:szCs w:val="24"/>
                <w:lang w:val="vi-VN"/>
              </w:rPr>
            </w:pPr>
            <w:r>
              <w:rPr>
                <w:rFonts w:ascii="Times New Roman" w:hAnsi="Times New Roman"/>
                <w:b w:val="0"/>
                <w:sz w:val="24"/>
                <w:szCs w:val="24"/>
                <w:lang w:val="vi-VN"/>
              </w:rPr>
              <w:t>P.TCHCQT</w:t>
            </w:r>
          </w:p>
        </w:tc>
      </w:tr>
      <w:tr w:rsidR="00B5682D" w:rsidRPr="003B14A5" w14:paraId="490CBD3C" w14:textId="77777777" w:rsidTr="00B5682D">
        <w:trPr>
          <w:gridAfter w:val="1"/>
          <w:wAfter w:w="8" w:type="pct"/>
          <w:trHeight w:val="1007"/>
        </w:trPr>
        <w:tc>
          <w:tcPr>
            <w:tcW w:w="222" w:type="pct"/>
            <w:gridSpan w:val="2"/>
            <w:vMerge/>
            <w:vAlign w:val="center"/>
          </w:tcPr>
          <w:p w14:paraId="0CE5BB0E" w14:textId="77777777" w:rsidR="00B5682D" w:rsidRDefault="00B5682D" w:rsidP="00B5682D">
            <w:pPr>
              <w:keepNext/>
              <w:ind w:left="-128" w:right="-116" w:firstLine="15"/>
              <w:jc w:val="center"/>
              <w:outlineLvl w:val="0"/>
              <w:rPr>
                <w:rFonts w:ascii="Times New Roman" w:hAnsi="Times New Roman"/>
                <w:b w:val="0"/>
                <w:bCs/>
                <w:sz w:val="24"/>
                <w:szCs w:val="24"/>
              </w:rPr>
            </w:pPr>
          </w:p>
        </w:tc>
        <w:tc>
          <w:tcPr>
            <w:tcW w:w="313" w:type="pct"/>
            <w:tcBorders>
              <w:top w:val="single" w:sz="4" w:space="0" w:color="auto"/>
            </w:tcBorders>
            <w:vAlign w:val="center"/>
          </w:tcPr>
          <w:p w14:paraId="6445C8F9" w14:textId="77777777" w:rsidR="00B5682D" w:rsidRPr="00B5682D" w:rsidRDefault="00BC0409" w:rsidP="00B5682D">
            <w:pPr>
              <w:jc w:val="center"/>
              <w:rPr>
                <w:rFonts w:ascii="Times New Roman" w:hAnsi="Times New Roman"/>
                <w:b w:val="0"/>
                <w:bCs/>
                <w:sz w:val="24"/>
                <w:szCs w:val="24"/>
                <w:lang w:val="vi-VN"/>
              </w:rPr>
            </w:pPr>
            <w:r>
              <w:rPr>
                <w:rFonts w:ascii="Times New Roman" w:hAnsi="Times New Roman"/>
                <w:b w:val="0"/>
                <w:bCs/>
                <w:sz w:val="24"/>
                <w:szCs w:val="24"/>
                <w:lang w:val="vi-VN"/>
              </w:rPr>
              <w:t>15h3</w:t>
            </w:r>
            <w:r w:rsidR="00B5682D">
              <w:rPr>
                <w:rFonts w:ascii="Times New Roman" w:hAnsi="Times New Roman"/>
                <w:b w:val="0"/>
                <w:bCs/>
                <w:sz w:val="24"/>
                <w:szCs w:val="24"/>
                <w:lang w:val="vi-VN"/>
              </w:rPr>
              <w:t>0</w:t>
            </w:r>
          </w:p>
        </w:tc>
        <w:tc>
          <w:tcPr>
            <w:tcW w:w="362" w:type="pct"/>
            <w:tcBorders>
              <w:top w:val="single" w:sz="4" w:space="0" w:color="auto"/>
            </w:tcBorders>
            <w:vAlign w:val="center"/>
          </w:tcPr>
          <w:p w14:paraId="643BDDD5" w14:textId="77777777" w:rsidR="00B5682D" w:rsidRDefault="00B5682D" w:rsidP="00B5682D">
            <w:pPr>
              <w:jc w:val="center"/>
              <w:rPr>
                <w:rFonts w:ascii="Times New Roman" w:hAnsi="Times New Roman"/>
                <w:b w:val="0"/>
                <w:bCs/>
                <w:sz w:val="24"/>
                <w:szCs w:val="24"/>
                <w:lang w:val="vi-VN"/>
              </w:rPr>
            </w:pPr>
            <w:r>
              <w:rPr>
                <w:rFonts w:ascii="Times New Roman" w:hAnsi="Times New Roman"/>
                <w:b w:val="0"/>
                <w:bCs/>
                <w:sz w:val="24"/>
                <w:szCs w:val="24"/>
                <w:lang w:val="vi-VN"/>
              </w:rPr>
              <w:t>Tầng 3</w:t>
            </w:r>
          </w:p>
          <w:p w14:paraId="67BA2B5D" w14:textId="77777777" w:rsidR="00B5682D" w:rsidRPr="0003578B" w:rsidRDefault="00B5682D" w:rsidP="00B5682D">
            <w:pPr>
              <w:jc w:val="center"/>
              <w:rPr>
                <w:rFonts w:ascii="Times New Roman" w:hAnsi="Times New Roman"/>
                <w:b w:val="0"/>
                <w:sz w:val="24"/>
                <w:szCs w:val="24"/>
                <w:lang w:val="vi-VN"/>
              </w:rPr>
            </w:pPr>
            <w:r>
              <w:rPr>
                <w:rFonts w:ascii="Times New Roman" w:hAnsi="Times New Roman"/>
                <w:b w:val="0"/>
                <w:bCs/>
                <w:sz w:val="24"/>
                <w:szCs w:val="24"/>
                <w:lang w:val="vi-VN"/>
              </w:rPr>
              <w:t>UBND tỉnh</w:t>
            </w:r>
          </w:p>
        </w:tc>
        <w:tc>
          <w:tcPr>
            <w:tcW w:w="1421" w:type="pct"/>
            <w:tcBorders>
              <w:top w:val="single" w:sz="4" w:space="0" w:color="auto"/>
              <w:bottom w:val="single" w:sz="4" w:space="0" w:color="auto"/>
            </w:tcBorders>
            <w:vAlign w:val="center"/>
          </w:tcPr>
          <w:p w14:paraId="6C1E79B5" w14:textId="77777777" w:rsidR="00B5682D" w:rsidRPr="0003578B" w:rsidRDefault="00B5682D" w:rsidP="00B5682D">
            <w:pPr>
              <w:ind w:right="-64"/>
              <w:jc w:val="both"/>
              <w:rPr>
                <w:rFonts w:ascii="Times New Roman" w:hAnsi="Times New Roman"/>
                <w:b w:val="0"/>
                <w:spacing w:val="-12"/>
                <w:sz w:val="24"/>
                <w:szCs w:val="24"/>
                <w:lang w:val="vi-VN"/>
              </w:rPr>
            </w:pPr>
            <w:r>
              <w:rPr>
                <w:rFonts w:ascii="Times New Roman" w:hAnsi="Times New Roman"/>
                <w:b w:val="0"/>
                <w:spacing w:val="-12"/>
                <w:sz w:val="24"/>
                <w:szCs w:val="24"/>
                <w:lang w:val="vi-VN"/>
              </w:rPr>
              <w:t>Sơ kết giữa nhiệm kỳ tình hình triển khai thực hiện Quyết định số 622-QĐ/TU ngày 23/7/2021 và Kế hoạch hành động số 27-KH/TU ngày 13/8/2021 của Ban Chấp hành Đảng bộ tỉnh.</w:t>
            </w:r>
          </w:p>
        </w:tc>
        <w:tc>
          <w:tcPr>
            <w:tcW w:w="1504" w:type="pct"/>
            <w:gridSpan w:val="2"/>
            <w:vAlign w:val="center"/>
          </w:tcPr>
          <w:p w14:paraId="682FF64F" w14:textId="77777777" w:rsidR="00B5682D" w:rsidRPr="0003578B" w:rsidRDefault="00B5682D" w:rsidP="00B5682D">
            <w:pPr>
              <w:jc w:val="both"/>
              <w:rPr>
                <w:rFonts w:ascii="Times New Roman" w:hAnsi="Times New Roman"/>
                <w:b w:val="0"/>
                <w:color w:val="000000" w:themeColor="text1"/>
                <w:sz w:val="24"/>
                <w:szCs w:val="24"/>
                <w:lang w:val="vi-VN"/>
              </w:rPr>
            </w:pPr>
            <w:r>
              <w:rPr>
                <w:rFonts w:ascii="Times New Roman" w:hAnsi="Times New Roman"/>
                <w:b w:val="0"/>
                <w:color w:val="000000" w:themeColor="text1"/>
                <w:sz w:val="24"/>
                <w:szCs w:val="24"/>
                <w:lang w:val="vi-VN"/>
              </w:rPr>
              <w:t>PHT Hoàng Thị Mai</w:t>
            </w:r>
            <w:r w:rsidR="00BC0409">
              <w:rPr>
                <w:rFonts w:ascii="Times New Roman" w:hAnsi="Times New Roman"/>
                <w:b w:val="0"/>
                <w:color w:val="000000" w:themeColor="text1"/>
                <w:sz w:val="24"/>
                <w:szCs w:val="24"/>
                <w:lang w:val="vi-VN"/>
              </w:rPr>
              <w:t xml:space="preserve"> tham dự</w:t>
            </w:r>
            <w:r w:rsidR="001121E8">
              <w:rPr>
                <w:rFonts w:ascii="Times New Roman" w:hAnsi="Times New Roman"/>
                <w:b w:val="0"/>
                <w:color w:val="000000" w:themeColor="text1"/>
                <w:sz w:val="24"/>
                <w:szCs w:val="24"/>
                <w:lang w:val="vi-VN"/>
              </w:rPr>
              <w:t>.</w:t>
            </w:r>
          </w:p>
        </w:tc>
        <w:tc>
          <w:tcPr>
            <w:tcW w:w="595" w:type="pct"/>
            <w:vAlign w:val="center"/>
          </w:tcPr>
          <w:p w14:paraId="130921B9" w14:textId="77777777" w:rsidR="00B5682D" w:rsidRPr="0003578B" w:rsidRDefault="00B5682D" w:rsidP="00B5682D">
            <w:pPr>
              <w:jc w:val="center"/>
              <w:rPr>
                <w:rFonts w:ascii="Times New Roman" w:hAnsi="Times New Roman"/>
                <w:b w:val="0"/>
                <w:color w:val="000000"/>
                <w:sz w:val="24"/>
                <w:szCs w:val="24"/>
                <w:lang w:val="vi-VN"/>
              </w:rPr>
            </w:pPr>
            <w:r>
              <w:rPr>
                <w:rFonts w:ascii="Times New Roman" w:hAnsi="Times New Roman"/>
                <w:b w:val="0"/>
                <w:color w:val="000000"/>
                <w:sz w:val="24"/>
                <w:szCs w:val="24"/>
                <w:lang w:val="vi-VN"/>
              </w:rPr>
              <w:t>UBND tỉnh</w:t>
            </w:r>
          </w:p>
        </w:tc>
        <w:tc>
          <w:tcPr>
            <w:tcW w:w="575" w:type="pct"/>
            <w:vAlign w:val="center"/>
          </w:tcPr>
          <w:p w14:paraId="605F74B2" w14:textId="77777777" w:rsidR="00B5682D" w:rsidRPr="0003578B" w:rsidRDefault="00B5682D" w:rsidP="00B5682D">
            <w:pPr>
              <w:ind w:right="-108"/>
              <w:jc w:val="center"/>
              <w:rPr>
                <w:rFonts w:ascii="Times New Roman" w:hAnsi="Times New Roman"/>
                <w:b w:val="0"/>
                <w:color w:val="000000"/>
                <w:sz w:val="24"/>
                <w:szCs w:val="24"/>
                <w:lang w:val="vi-VN"/>
              </w:rPr>
            </w:pPr>
            <w:r>
              <w:rPr>
                <w:rFonts w:ascii="Times New Roman" w:hAnsi="Times New Roman"/>
                <w:b w:val="0"/>
                <w:color w:val="000000"/>
                <w:sz w:val="24"/>
                <w:szCs w:val="24"/>
                <w:lang w:val="vi-VN"/>
              </w:rPr>
              <w:t>P.TCHCQT</w:t>
            </w:r>
          </w:p>
        </w:tc>
      </w:tr>
      <w:tr w:rsidR="00B5682D" w:rsidRPr="000D79CC" w14:paraId="5CDA77FE" w14:textId="77777777" w:rsidTr="00B5682D">
        <w:trPr>
          <w:gridAfter w:val="1"/>
          <w:wAfter w:w="8" w:type="pct"/>
          <w:trHeight w:val="1682"/>
        </w:trPr>
        <w:tc>
          <w:tcPr>
            <w:tcW w:w="222" w:type="pct"/>
            <w:gridSpan w:val="2"/>
            <w:vMerge w:val="restart"/>
            <w:vAlign w:val="center"/>
          </w:tcPr>
          <w:p w14:paraId="08C48835" w14:textId="77777777" w:rsidR="00B5682D" w:rsidRDefault="00B5682D" w:rsidP="00B5682D">
            <w:pPr>
              <w:keepNext/>
              <w:ind w:left="-128" w:right="-116" w:firstLine="15"/>
              <w:jc w:val="center"/>
              <w:outlineLvl w:val="0"/>
              <w:rPr>
                <w:rFonts w:ascii="Times New Roman" w:hAnsi="Times New Roman"/>
                <w:b w:val="0"/>
                <w:bCs/>
                <w:sz w:val="24"/>
                <w:szCs w:val="24"/>
              </w:rPr>
            </w:pPr>
            <w:r>
              <w:rPr>
                <w:rFonts w:ascii="Times New Roman" w:hAnsi="Times New Roman"/>
                <w:b w:val="0"/>
                <w:bCs/>
                <w:sz w:val="24"/>
                <w:szCs w:val="24"/>
              </w:rPr>
              <w:t>Thứ 4</w:t>
            </w:r>
          </w:p>
          <w:p w14:paraId="76AA11D2" w14:textId="77777777" w:rsidR="00B5682D" w:rsidRDefault="00B5682D" w:rsidP="00B5682D">
            <w:pPr>
              <w:keepNext/>
              <w:ind w:left="-128" w:right="-116" w:firstLine="15"/>
              <w:jc w:val="center"/>
              <w:outlineLvl w:val="0"/>
              <w:rPr>
                <w:rFonts w:ascii="Times New Roman" w:hAnsi="Times New Roman"/>
                <w:b w:val="0"/>
                <w:bCs/>
                <w:sz w:val="24"/>
                <w:szCs w:val="24"/>
              </w:rPr>
            </w:pPr>
            <w:r>
              <w:rPr>
                <w:rFonts w:ascii="Times New Roman" w:hAnsi="Times New Roman"/>
                <w:b w:val="0"/>
                <w:bCs/>
                <w:sz w:val="24"/>
                <w:szCs w:val="24"/>
              </w:rPr>
              <w:t>21/6</w:t>
            </w:r>
          </w:p>
        </w:tc>
        <w:tc>
          <w:tcPr>
            <w:tcW w:w="313" w:type="pct"/>
            <w:vAlign w:val="center"/>
          </w:tcPr>
          <w:p w14:paraId="757AAACF" w14:textId="77777777" w:rsidR="00B5682D" w:rsidRPr="003330F7" w:rsidRDefault="00B5682D" w:rsidP="00B5682D">
            <w:pPr>
              <w:keepNext/>
              <w:ind w:left="-128" w:right="-116" w:firstLine="15"/>
              <w:jc w:val="center"/>
              <w:outlineLvl w:val="0"/>
              <w:rPr>
                <w:rFonts w:ascii="Times New Roman" w:hAnsi="Times New Roman"/>
                <w:b w:val="0"/>
                <w:bCs/>
                <w:sz w:val="24"/>
                <w:szCs w:val="24"/>
              </w:rPr>
            </w:pPr>
            <w:r>
              <w:rPr>
                <w:rFonts w:ascii="Times New Roman" w:hAnsi="Times New Roman"/>
                <w:b w:val="0"/>
                <w:bCs/>
                <w:sz w:val="24"/>
                <w:szCs w:val="24"/>
              </w:rPr>
              <w:t>7h30</w:t>
            </w:r>
          </w:p>
        </w:tc>
        <w:tc>
          <w:tcPr>
            <w:tcW w:w="362" w:type="pct"/>
            <w:vAlign w:val="center"/>
          </w:tcPr>
          <w:p w14:paraId="23DDA0DC" w14:textId="575EC762" w:rsidR="00B5682D" w:rsidRPr="00052C09" w:rsidRDefault="00052C09" w:rsidP="00B5682D">
            <w:pPr>
              <w:jc w:val="center"/>
              <w:rPr>
                <w:rFonts w:ascii="Times New Roman" w:hAnsi="Times New Roman"/>
                <w:b w:val="0"/>
                <w:sz w:val="24"/>
              </w:rPr>
            </w:pPr>
            <w:r>
              <w:rPr>
                <w:rFonts w:ascii="Times New Roman" w:hAnsi="Times New Roman"/>
                <w:b w:val="0"/>
                <w:sz w:val="24"/>
              </w:rPr>
              <w:t>Hội trường lớn</w:t>
            </w:r>
          </w:p>
        </w:tc>
        <w:tc>
          <w:tcPr>
            <w:tcW w:w="1421" w:type="pct"/>
            <w:vAlign w:val="center"/>
          </w:tcPr>
          <w:p w14:paraId="0870D930" w14:textId="77777777" w:rsidR="00B5682D" w:rsidRPr="0003578B" w:rsidRDefault="00B5682D" w:rsidP="00B5682D">
            <w:pPr>
              <w:spacing w:before="120"/>
              <w:jc w:val="both"/>
              <w:rPr>
                <w:rFonts w:ascii="Times New Roman" w:hAnsi="Times New Roman"/>
                <w:b w:val="0"/>
                <w:sz w:val="24"/>
                <w:szCs w:val="24"/>
                <w:lang w:val="vi-VN"/>
              </w:rPr>
            </w:pPr>
            <w:r>
              <w:rPr>
                <w:rFonts w:ascii="Times New Roman" w:hAnsi="Times New Roman"/>
                <w:b w:val="0"/>
                <w:sz w:val="24"/>
                <w:szCs w:val="24"/>
                <w:lang w:val="vi-VN"/>
              </w:rPr>
              <w:t>Lễ bế giảng và trao bằng tốt nghiệp kỹ sư, cử nhân năm 2023.</w:t>
            </w:r>
          </w:p>
        </w:tc>
        <w:tc>
          <w:tcPr>
            <w:tcW w:w="1504" w:type="pct"/>
            <w:gridSpan w:val="2"/>
            <w:vAlign w:val="center"/>
          </w:tcPr>
          <w:p w14:paraId="6C48C1EE" w14:textId="77777777" w:rsidR="00B5682D" w:rsidRPr="009D07DE" w:rsidRDefault="00B5682D" w:rsidP="00B5682D">
            <w:pPr>
              <w:spacing w:before="120" w:after="120"/>
              <w:jc w:val="both"/>
              <w:rPr>
                <w:rFonts w:ascii="Times New Roman" w:hAnsi="Times New Roman"/>
                <w:b w:val="0"/>
                <w:sz w:val="24"/>
                <w:szCs w:val="24"/>
                <w:lang w:val="vi-VN"/>
              </w:rPr>
            </w:pPr>
            <w:r>
              <w:rPr>
                <w:rFonts w:ascii="Times New Roman" w:hAnsi="Times New Roman"/>
                <w:b w:val="0"/>
                <w:sz w:val="24"/>
                <w:szCs w:val="24"/>
                <w:lang w:val="vi-VN"/>
              </w:rPr>
              <w:t>BCH Đảng ủy, Chủ tịch HĐT, Ban Giám hiệu, Đại diện Lãnh đạo các đơn vị trực thuộc, Trưởng Bộ môn, Cố vấn học tập của ngành có sinh viên tốt nghiệp, Trợ lý CT HSSV các khoa đào tạo, cán bộ giảng viên quan tâm, sinh viên tốt nghiệp năm 2023 và khách mời.</w:t>
            </w:r>
          </w:p>
        </w:tc>
        <w:tc>
          <w:tcPr>
            <w:tcW w:w="595" w:type="pct"/>
            <w:vAlign w:val="center"/>
          </w:tcPr>
          <w:p w14:paraId="3E44A9D8" w14:textId="77777777" w:rsidR="00B5682D" w:rsidRPr="001400C5" w:rsidRDefault="00B5682D" w:rsidP="00B5682D">
            <w:pPr>
              <w:jc w:val="center"/>
              <w:rPr>
                <w:rFonts w:ascii="Times New Roman" w:hAnsi="Times New Roman"/>
                <w:b w:val="0"/>
                <w:color w:val="000000"/>
                <w:sz w:val="24"/>
                <w:szCs w:val="24"/>
                <w:lang w:val="vi-VN"/>
              </w:rPr>
            </w:pPr>
            <w:r>
              <w:rPr>
                <w:rFonts w:ascii="Times New Roman" w:hAnsi="Times New Roman"/>
                <w:b w:val="0"/>
                <w:color w:val="000000"/>
                <w:sz w:val="24"/>
                <w:szCs w:val="24"/>
                <w:lang w:val="vi-VN"/>
              </w:rPr>
              <w:t>Hiệu trưởng</w:t>
            </w:r>
          </w:p>
        </w:tc>
        <w:tc>
          <w:tcPr>
            <w:tcW w:w="575" w:type="pct"/>
            <w:vAlign w:val="center"/>
          </w:tcPr>
          <w:p w14:paraId="6B3489F9" w14:textId="77777777" w:rsidR="00B5682D" w:rsidRPr="001400C5" w:rsidRDefault="00B5682D" w:rsidP="00B5682D">
            <w:pPr>
              <w:ind w:right="-108"/>
              <w:rPr>
                <w:rFonts w:ascii="Times New Roman" w:hAnsi="Times New Roman"/>
                <w:b w:val="0"/>
                <w:color w:val="000000"/>
                <w:sz w:val="24"/>
                <w:szCs w:val="24"/>
                <w:lang w:val="vi-VN"/>
              </w:rPr>
            </w:pPr>
            <w:r>
              <w:rPr>
                <w:rFonts w:ascii="Times New Roman" w:hAnsi="Times New Roman"/>
                <w:b w:val="0"/>
                <w:color w:val="000000"/>
                <w:sz w:val="24"/>
                <w:szCs w:val="24"/>
                <w:lang w:val="vi-VN"/>
              </w:rPr>
              <w:t xml:space="preserve">  - </w:t>
            </w:r>
            <w:r w:rsidRPr="001400C5">
              <w:rPr>
                <w:rFonts w:ascii="Times New Roman" w:hAnsi="Times New Roman"/>
                <w:b w:val="0"/>
                <w:color w:val="000000"/>
                <w:sz w:val="24"/>
                <w:szCs w:val="24"/>
                <w:lang w:val="vi-VN"/>
              </w:rPr>
              <w:t>P.GDCT&amp;</w:t>
            </w:r>
          </w:p>
          <w:p w14:paraId="599E12BC" w14:textId="77777777" w:rsidR="00B5682D" w:rsidRDefault="00B5682D" w:rsidP="00B5682D">
            <w:pPr>
              <w:ind w:right="-108"/>
              <w:jc w:val="center"/>
              <w:rPr>
                <w:rFonts w:ascii="Times New Roman" w:hAnsi="Times New Roman"/>
                <w:b w:val="0"/>
                <w:color w:val="000000"/>
                <w:sz w:val="24"/>
                <w:szCs w:val="24"/>
                <w:lang w:val="vi-VN"/>
              </w:rPr>
            </w:pPr>
            <w:r>
              <w:rPr>
                <w:rFonts w:ascii="Times New Roman" w:hAnsi="Times New Roman"/>
                <w:b w:val="0"/>
                <w:color w:val="000000"/>
                <w:sz w:val="24"/>
                <w:szCs w:val="24"/>
                <w:lang w:val="vi-VN"/>
              </w:rPr>
              <w:t>CTHSSV;</w:t>
            </w:r>
          </w:p>
          <w:p w14:paraId="2041AB1D" w14:textId="77777777" w:rsidR="00B5682D" w:rsidRDefault="00B5682D" w:rsidP="00B5682D">
            <w:pPr>
              <w:ind w:right="-108"/>
              <w:rPr>
                <w:rFonts w:ascii="Times New Roman" w:hAnsi="Times New Roman"/>
                <w:b w:val="0"/>
                <w:color w:val="000000"/>
                <w:sz w:val="24"/>
                <w:szCs w:val="24"/>
                <w:lang w:val="vi-VN"/>
              </w:rPr>
            </w:pPr>
            <w:r>
              <w:rPr>
                <w:rFonts w:ascii="Times New Roman" w:hAnsi="Times New Roman"/>
                <w:b w:val="0"/>
                <w:color w:val="000000"/>
                <w:sz w:val="24"/>
                <w:szCs w:val="24"/>
                <w:lang w:val="vi-VN"/>
              </w:rPr>
              <w:t xml:space="preserve">  -</w:t>
            </w:r>
            <w:r w:rsidR="004D148D">
              <w:rPr>
                <w:rFonts w:ascii="Times New Roman" w:hAnsi="Times New Roman"/>
                <w:b w:val="0"/>
                <w:color w:val="000000"/>
                <w:sz w:val="24"/>
                <w:szCs w:val="24"/>
                <w:lang w:val="vi-VN"/>
              </w:rPr>
              <w:t xml:space="preserve"> </w:t>
            </w:r>
            <w:r>
              <w:rPr>
                <w:rFonts w:ascii="Times New Roman" w:hAnsi="Times New Roman"/>
                <w:b w:val="0"/>
                <w:color w:val="000000"/>
                <w:sz w:val="24"/>
                <w:szCs w:val="24"/>
                <w:lang w:val="vi-VN"/>
              </w:rPr>
              <w:t>P.TCHCQT</w:t>
            </w:r>
          </w:p>
          <w:p w14:paraId="124E31D5" w14:textId="77777777" w:rsidR="00B5682D" w:rsidRPr="001400C5" w:rsidRDefault="00B5682D" w:rsidP="00B5682D">
            <w:pPr>
              <w:ind w:right="-108"/>
              <w:jc w:val="center"/>
              <w:rPr>
                <w:rFonts w:ascii="Times New Roman" w:hAnsi="Times New Roman"/>
                <w:b w:val="0"/>
                <w:color w:val="000000"/>
                <w:sz w:val="24"/>
                <w:szCs w:val="24"/>
                <w:lang w:val="vi-VN"/>
              </w:rPr>
            </w:pPr>
            <w:r>
              <w:rPr>
                <w:rFonts w:ascii="Times New Roman" w:hAnsi="Times New Roman"/>
                <w:b w:val="0"/>
                <w:color w:val="000000"/>
                <w:sz w:val="24"/>
                <w:szCs w:val="24"/>
                <w:lang w:val="vi-VN"/>
              </w:rPr>
              <w:t>-</w:t>
            </w:r>
            <w:r w:rsidR="004D148D">
              <w:rPr>
                <w:rFonts w:ascii="Times New Roman" w:hAnsi="Times New Roman"/>
                <w:b w:val="0"/>
                <w:color w:val="000000"/>
                <w:sz w:val="24"/>
                <w:szCs w:val="24"/>
                <w:lang w:val="vi-VN"/>
              </w:rPr>
              <w:t xml:space="preserve"> </w:t>
            </w:r>
            <w:r>
              <w:rPr>
                <w:rFonts w:ascii="Times New Roman" w:hAnsi="Times New Roman"/>
                <w:b w:val="0"/>
                <w:color w:val="000000"/>
                <w:sz w:val="24"/>
                <w:szCs w:val="24"/>
                <w:lang w:val="vi-VN"/>
              </w:rPr>
              <w:t>TT.CNTT&amp;TT</w:t>
            </w:r>
          </w:p>
        </w:tc>
      </w:tr>
      <w:tr w:rsidR="00B5682D" w:rsidRPr="000D79CC" w14:paraId="2F6D0BDC" w14:textId="77777777" w:rsidTr="00B5682D">
        <w:trPr>
          <w:gridAfter w:val="1"/>
          <w:wAfter w:w="8" w:type="pct"/>
          <w:trHeight w:val="827"/>
        </w:trPr>
        <w:tc>
          <w:tcPr>
            <w:tcW w:w="222" w:type="pct"/>
            <w:gridSpan w:val="2"/>
            <w:vMerge/>
            <w:vAlign w:val="center"/>
          </w:tcPr>
          <w:p w14:paraId="443A2D48" w14:textId="77777777" w:rsidR="00B5682D" w:rsidRDefault="00B5682D" w:rsidP="00B5682D">
            <w:pPr>
              <w:keepNext/>
              <w:ind w:left="-128" w:right="-116" w:firstLine="15"/>
              <w:jc w:val="center"/>
              <w:outlineLvl w:val="0"/>
              <w:rPr>
                <w:rFonts w:ascii="Times New Roman" w:hAnsi="Times New Roman"/>
                <w:b w:val="0"/>
                <w:bCs/>
                <w:sz w:val="24"/>
                <w:szCs w:val="24"/>
              </w:rPr>
            </w:pPr>
          </w:p>
        </w:tc>
        <w:tc>
          <w:tcPr>
            <w:tcW w:w="313" w:type="pct"/>
            <w:vAlign w:val="center"/>
          </w:tcPr>
          <w:p w14:paraId="06E7ED1D" w14:textId="77777777" w:rsidR="00B5682D" w:rsidRDefault="00B5682D" w:rsidP="00B5682D">
            <w:pPr>
              <w:keepNext/>
              <w:ind w:left="-128" w:right="-116" w:firstLine="15"/>
              <w:jc w:val="center"/>
              <w:outlineLvl w:val="0"/>
              <w:rPr>
                <w:rFonts w:ascii="Times New Roman" w:hAnsi="Times New Roman"/>
                <w:b w:val="0"/>
                <w:bCs/>
                <w:sz w:val="24"/>
                <w:szCs w:val="24"/>
              </w:rPr>
            </w:pPr>
            <w:r>
              <w:rPr>
                <w:rFonts w:ascii="Times New Roman" w:hAnsi="Times New Roman"/>
                <w:b w:val="0"/>
                <w:bCs/>
                <w:sz w:val="24"/>
                <w:szCs w:val="24"/>
              </w:rPr>
              <w:t>13h30</w:t>
            </w:r>
          </w:p>
        </w:tc>
        <w:tc>
          <w:tcPr>
            <w:tcW w:w="362" w:type="pct"/>
          </w:tcPr>
          <w:p w14:paraId="0A802FBB" w14:textId="77777777" w:rsidR="00B5682D" w:rsidRDefault="00B5682D" w:rsidP="00B5682D">
            <w:pPr>
              <w:jc w:val="center"/>
              <w:rPr>
                <w:rFonts w:ascii="Times New Roman" w:hAnsi="Times New Roman"/>
                <w:b w:val="0"/>
                <w:sz w:val="24"/>
                <w:szCs w:val="24"/>
                <w:lang w:val="vi-VN"/>
              </w:rPr>
            </w:pPr>
            <w:r w:rsidRPr="00001F10">
              <w:rPr>
                <w:rFonts w:ascii="Times New Roman" w:hAnsi="Times New Roman"/>
                <w:b w:val="0"/>
                <w:sz w:val="24"/>
                <w:szCs w:val="24"/>
                <w:lang w:val="vi-VN"/>
              </w:rPr>
              <w:t xml:space="preserve">Hội </w:t>
            </w:r>
          </w:p>
          <w:p w14:paraId="72B3C344" w14:textId="77777777" w:rsidR="00B5682D" w:rsidRDefault="00B5682D" w:rsidP="00B5682D">
            <w:pPr>
              <w:jc w:val="center"/>
              <w:rPr>
                <w:rFonts w:ascii="Times New Roman" w:hAnsi="Times New Roman"/>
                <w:b w:val="0"/>
                <w:sz w:val="24"/>
                <w:szCs w:val="24"/>
                <w:lang w:val="vi-VN"/>
              </w:rPr>
            </w:pPr>
            <w:r w:rsidRPr="00001F10">
              <w:rPr>
                <w:rFonts w:ascii="Times New Roman" w:hAnsi="Times New Roman"/>
                <w:b w:val="0"/>
                <w:sz w:val="24"/>
                <w:szCs w:val="24"/>
                <w:lang w:val="vi-VN"/>
              </w:rPr>
              <w:t xml:space="preserve">trường </w:t>
            </w:r>
          </w:p>
          <w:p w14:paraId="7556F997" w14:textId="77777777" w:rsidR="00B5682D" w:rsidRPr="00001F10" w:rsidRDefault="00B5682D" w:rsidP="00B5682D">
            <w:pPr>
              <w:jc w:val="center"/>
              <w:rPr>
                <w:rFonts w:ascii="Times New Roman" w:hAnsi="Times New Roman"/>
                <w:b w:val="0"/>
                <w:sz w:val="24"/>
                <w:szCs w:val="24"/>
                <w:lang w:val="vi-VN"/>
              </w:rPr>
            </w:pPr>
            <w:r w:rsidRPr="00001F10">
              <w:rPr>
                <w:rFonts w:ascii="Times New Roman" w:hAnsi="Times New Roman"/>
                <w:b w:val="0"/>
                <w:sz w:val="24"/>
                <w:szCs w:val="24"/>
                <w:lang w:val="vi-VN"/>
              </w:rPr>
              <w:t>lớn</w:t>
            </w:r>
          </w:p>
        </w:tc>
        <w:tc>
          <w:tcPr>
            <w:tcW w:w="1421" w:type="pct"/>
            <w:vAlign w:val="center"/>
          </w:tcPr>
          <w:p w14:paraId="24B219A8" w14:textId="77777777" w:rsidR="00B5682D" w:rsidRPr="00203CE0" w:rsidRDefault="00B5682D" w:rsidP="00B5682D">
            <w:pPr>
              <w:spacing w:before="120"/>
              <w:jc w:val="both"/>
              <w:rPr>
                <w:rFonts w:ascii="Times New Roman" w:hAnsi="Times New Roman"/>
                <w:b w:val="0"/>
                <w:sz w:val="24"/>
                <w:szCs w:val="24"/>
                <w:lang w:val="vi-VN"/>
              </w:rPr>
            </w:pPr>
            <w:r>
              <w:rPr>
                <w:rFonts w:ascii="Times New Roman" w:hAnsi="Times New Roman"/>
                <w:b w:val="0"/>
                <w:sz w:val="24"/>
                <w:szCs w:val="24"/>
                <w:lang w:val="vi-VN"/>
              </w:rPr>
              <w:t>Hội thi kỹ năng nghề nghiệp học sinh, sinh viên khối ngành chăn nuôi, thú y tỉnh Thanh Hóa năm 2023.</w:t>
            </w:r>
          </w:p>
        </w:tc>
        <w:tc>
          <w:tcPr>
            <w:tcW w:w="1504" w:type="pct"/>
            <w:gridSpan w:val="2"/>
            <w:vAlign w:val="center"/>
          </w:tcPr>
          <w:p w14:paraId="5F8F08FD" w14:textId="77777777" w:rsidR="00B5682D" w:rsidRPr="00203CE0" w:rsidRDefault="00B5682D" w:rsidP="00B5682D">
            <w:pPr>
              <w:spacing w:before="120" w:after="120"/>
              <w:jc w:val="both"/>
              <w:rPr>
                <w:rFonts w:ascii="Times New Roman" w:hAnsi="Times New Roman"/>
                <w:b w:val="0"/>
                <w:sz w:val="24"/>
                <w:szCs w:val="24"/>
                <w:lang w:val="vi-VN"/>
              </w:rPr>
            </w:pPr>
            <w:r>
              <w:rPr>
                <w:rFonts w:ascii="Times New Roman" w:hAnsi="Times New Roman"/>
                <w:b w:val="0"/>
                <w:sz w:val="24"/>
                <w:szCs w:val="24"/>
                <w:lang w:val="vi-VN"/>
              </w:rPr>
              <w:t>Theo Quyết định số 1603/QĐ-ĐHHĐ ngày 16/6/2023; toàn thể CBGV khoa NLNN và các đội thi.</w:t>
            </w:r>
          </w:p>
        </w:tc>
        <w:tc>
          <w:tcPr>
            <w:tcW w:w="595" w:type="pct"/>
            <w:vAlign w:val="center"/>
          </w:tcPr>
          <w:p w14:paraId="0D58AC47" w14:textId="77777777" w:rsidR="00B5682D" w:rsidRPr="00203CE0" w:rsidRDefault="00B5682D" w:rsidP="00B5682D">
            <w:pPr>
              <w:jc w:val="center"/>
              <w:rPr>
                <w:rFonts w:ascii="Times New Roman" w:hAnsi="Times New Roman"/>
                <w:b w:val="0"/>
                <w:color w:val="000000"/>
                <w:sz w:val="24"/>
                <w:szCs w:val="24"/>
                <w:lang w:val="vi-VN"/>
              </w:rPr>
            </w:pPr>
            <w:r>
              <w:rPr>
                <w:rFonts w:ascii="Times New Roman" w:hAnsi="Times New Roman"/>
                <w:b w:val="0"/>
                <w:color w:val="000000"/>
                <w:sz w:val="24"/>
                <w:szCs w:val="24"/>
                <w:lang w:val="vi-VN"/>
              </w:rPr>
              <w:t>Hiệu trưởng</w:t>
            </w:r>
          </w:p>
        </w:tc>
        <w:tc>
          <w:tcPr>
            <w:tcW w:w="575" w:type="pct"/>
            <w:vAlign w:val="center"/>
          </w:tcPr>
          <w:p w14:paraId="1DD5D585" w14:textId="77777777" w:rsidR="00B5682D" w:rsidRPr="00203CE0" w:rsidRDefault="00B5682D" w:rsidP="00B5682D">
            <w:pPr>
              <w:ind w:right="-108"/>
              <w:jc w:val="center"/>
              <w:rPr>
                <w:rFonts w:ascii="Times New Roman" w:hAnsi="Times New Roman"/>
                <w:b w:val="0"/>
                <w:color w:val="000000"/>
                <w:sz w:val="24"/>
                <w:szCs w:val="24"/>
                <w:lang w:val="vi-VN"/>
              </w:rPr>
            </w:pPr>
            <w:r>
              <w:rPr>
                <w:rFonts w:ascii="Times New Roman" w:hAnsi="Times New Roman"/>
                <w:b w:val="0"/>
                <w:color w:val="000000"/>
                <w:sz w:val="24"/>
                <w:szCs w:val="24"/>
                <w:lang w:val="vi-VN"/>
              </w:rPr>
              <w:t>Khoa NLNN</w:t>
            </w:r>
          </w:p>
        </w:tc>
      </w:tr>
      <w:tr w:rsidR="00B5682D" w:rsidRPr="000D79CC" w14:paraId="1D65D340" w14:textId="77777777" w:rsidTr="00B5682D">
        <w:trPr>
          <w:gridAfter w:val="1"/>
          <w:wAfter w:w="8" w:type="pct"/>
          <w:trHeight w:val="395"/>
        </w:trPr>
        <w:tc>
          <w:tcPr>
            <w:tcW w:w="222" w:type="pct"/>
            <w:gridSpan w:val="2"/>
            <w:vMerge/>
            <w:vAlign w:val="center"/>
          </w:tcPr>
          <w:p w14:paraId="056CC7C6" w14:textId="77777777" w:rsidR="00B5682D" w:rsidRDefault="00B5682D" w:rsidP="00B5682D">
            <w:pPr>
              <w:keepNext/>
              <w:ind w:left="-128" w:right="-116" w:firstLine="15"/>
              <w:jc w:val="center"/>
              <w:outlineLvl w:val="0"/>
              <w:rPr>
                <w:rFonts w:ascii="Times New Roman" w:hAnsi="Times New Roman"/>
                <w:b w:val="0"/>
                <w:bCs/>
                <w:sz w:val="24"/>
                <w:szCs w:val="24"/>
              </w:rPr>
            </w:pPr>
          </w:p>
        </w:tc>
        <w:tc>
          <w:tcPr>
            <w:tcW w:w="313" w:type="pct"/>
            <w:vAlign w:val="center"/>
          </w:tcPr>
          <w:p w14:paraId="3938AA08" w14:textId="77777777" w:rsidR="00B5682D" w:rsidRDefault="00B5682D" w:rsidP="00B5682D">
            <w:pPr>
              <w:keepNext/>
              <w:ind w:left="-128" w:right="-116" w:firstLine="15"/>
              <w:jc w:val="center"/>
              <w:outlineLvl w:val="0"/>
              <w:rPr>
                <w:rFonts w:ascii="Times New Roman" w:hAnsi="Times New Roman"/>
                <w:b w:val="0"/>
                <w:bCs/>
                <w:sz w:val="24"/>
                <w:szCs w:val="24"/>
              </w:rPr>
            </w:pPr>
            <w:r>
              <w:rPr>
                <w:rFonts w:ascii="Times New Roman" w:hAnsi="Times New Roman"/>
                <w:b w:val="0"/>
                <w:bCs/>
                <w:sz w:val="24"/>
                <w:szCs w:val="24"/>
              </w:rPr>
              <w:t>14h30</w:t>
            </w:r>
          </w:p>
        </w:tc>
        <w:tc>
          <w:tcPr>
            <w:tcW w:w="362" w:type="pct"/>
            <w:vAlign w:val="center"/>
          </w:tcPr>
          <w:p w14:paraId="4DDFCA19" w14:textId="77777777" w:rsidR="00B5682D" w:rsidRDefault="00B5682D" w:rsidP="00B5682D">
            <w:pPr>
              <w:jc w:val="center"/>
              <w:rPr>
                <w:rFonts w:ascii="Times New Roman" w:hAnsi="Times New Roman"/>
                <w:b w:val="0"/>
                <w:sz w:val="24"/>
                <w:lang w:val="vi-VN"/>
              </w:rPr>
            </w:pPr>
            <w:r>
              <w:rPr>
                <w:rFonts w:ascii="Times New Roman" w:hAnsi="Times New Roman"/>
                <w:b w:val="0"/>
                <w:sz w:val="24"/>
                <w:lang w:val="vi-VN"/>
              </w:rPr>
              <w:t>P.404</w:t>
            </w:r>
          </w:p>
          <w:p w14:paraId="1D590F14" w14:textId="77777777" w:rsidR="00B5682D" w:rsidRPr="004639C2" w:rsidRDefault="00B5682D" w:rsidP="00B5682D">
            <w:pPr>
              <w:jc w:val="center"/>
              <w:rPr>
                <w:rFonts w:ascii="Times New Roman" w:hAnsi="Times New Roman"/>
                <w:b w:val="0"/>
                <w:sz w:val="24"/>
                <w:lang w:val="vi-VN"/>
              </w:rPr>
            </w:pPr>
            <w:r>
              <w:rPr>
                <w:rFonts w:ascii="Times New Roman" w:hAnsi="Times New Roman"/>
                <w:b w:val="0"/>
                <w:sz w:val="24"/>
                <w:lang w:val="vi-VN"/>
              </w:rPr>
              <w:t>NĐH</w:t>
            </w:r>
          </w:p>
        </w:tc>
        <w:tc>
          <w:tcPr>
            <w:tcW w:w="1421" w:type="pct"/>
            <w:vAlign w:val="center"/>
          </w:tcPr>
          <w:p w14:paraId="7CA43E9D" w14:textId="77777777" w:rsidR="00B5682D" w:rsidRPr="004639C2" w:rsidRDefault="00B5682D" w:rsidP="00B5682D">
            <w:pPr>
              <w:spacing w:before="120"/>
              <w:jc w:val="both"/>
              <w:rPr>
                <w:rFonts w:ascii="Times New Roman" w:hAnsi="Times New Roman"/>
                <w:b w:val="0"/>
                <w:sz w:val="24"/>
                <w:szCs w:val="24"/>
                <w:lang w:val="vi-VN"/>
              </w:rPr>
            </w:pPr>
            <w:r>
              <w:rPr>
                <w:rFonts w:ascii="Times New Roman" w:hAnsi="Times New Roman"/>
                <w:b w:val="0"/>
                <w:sz w:val="24"/>
                <w:szCs w:val="24"/>
                <w:lang w:val="vi-VN"/>
              </w:rPr>
              <w:t xml:space="preserve">Họp Hội đồng Khoa học và Đào tạo Nhà </w:t>
            </w:r>
            <w:r>
              <w:rPr>
                <w:rFonts w:ascii="Times New Roman" w:hAnsi="Times New Roman"/>
                <w:b w:val="0"/>
                <w:sz w:val="24"/>
                <w:szCs w:val="24"/>
                <w:lang w:val="vi-VN"/>
              </w:rPr>
              <w:lastRenderedPageBreak/>
              <w:t>trường.</w:t>
            </w:r>
          </w:p>
        </w:tc>
        <w:tc>
          <w:tcPr>
            <w:tcW w:w="1504" w:type="pct"/>
            <w:gridSpan w:val="2"/>
            <w:vAlign w:val="center"/>
          </w:tcPr>
          <w:p w14:paraId="440310C2" w14:textId="77777777" w:rsidR="00B5682D" w:rsidRDefault="00B5682D" w:rsidP="00B5682D">
            <w:pPr>
              <w:spacing w:before="120" w:after="120"/>
              <w:jc w:val="both"/>
              <w:rPr>
                <w:rFonts w:ascii="Times New Roman" w:hAnsi="Times New Roman"/>
                <w:b w:val="0"/>
                <w:sz w:val="24"/>
                <w:szCs w:val="24"/>
              </w:rPr>
            </w:pPr>
            <w:r>
              <w:rPr>
                <w:rFonts w:ascii="Times New Roman" w:hAnsi="Times New Roman"/>
                <w:b w:val="0"/>
                <w:sz w:val="24"/>
                <w:szCs w:val="24"/>
                <w:lang w:val="vi-VN"/>
              </w:rPr>
              <w:lastRenderedPageBreak/>
              <w:t>Hội đồng Khoa học và Đào tạo Nhà trường.</w:t>
            </w:r>
          </w:p>
        </w:tc>
        <w:tc>
          <w:tcPr>
            <w:tcW w:w="595" w:type="pct"/>
            <w:vAlign w:val="center"/>
          </w:tcPr>
          <w:p w14:paraId="44A6C8E7" w14:textId="77777777" w:rsidR="00B5682D" w:rsidRPr="004639C2" w:rsidRDefault="00B5682D" w:rsidP="00B5682D">
            <w:pPr>
              <w:jc w:val="center"/>
              <w:rPr>
                <w:rFonts w:ascii="Times New Roman" w:hAnsi="Times New Roman"/>
                <w:b w:val="0"/>
                <w:color w:val="000000"/>
                <w:sz w:val="24"/>
                <w:szCs w:val="24"/>
                <w:lang w:val="vi-VN"/>
              </w:rPr>
            </w:pPr>
            <w:r>
              <w:rPr>
                <w:rFonts w:ascii="Times New Roman" w:hAnsi="Times New Roman"/>
                <w:b w:val="0"/>
                <w:color w:val="000000"/>
                <w:sz w:val="24"/>
                <w:szCs w:val="24"/>
                <w:lang w:val="vi-VN"/>
              </w:rPr>
              <w:t>Hiệu trưởng</w:t>
            </w:r>
          </w:p>
        </w:tc>
        <w:tc>
          <w:tcPr>
            <w:tcW w:w="575" w:type="pct"/>
            <w:vAlign w:val="center"/>
          </w:tcPr>
          <w:p w14:paraId="4D762B5F" w14:textId="77777777" w:rsidR="00B5682D" w:rsidRDefault="00B5682D" w:rsidP="00B5682D">
            <w:pPr>
              <w:ind w:right="-108"/>
              <w:jc w:val="center"/>
              <w:rPr>
                <w:rFonts w:ascii="Times New Roman" w:hAnsi="Times New Roman"/>
                <w:b w:val="0"/>
                <w:color w:val="000000"/>
                <w:sz w:val="24"/>
                <w:szCs w:val="24"/>
                <w:lang w:val="vi-VN"/>
              </w:rPr>
            </w:pPr>
            <w:r>
              <w:rPr>
                <w:rFonts w:ascii="Times New Roman" w:hAnsi="Times New Roman"/>
                <w:b w:val="0"/>
                <w:color w:val="000000"/>
                <w:sz w:val="24"/>
                <w:szCs w:val="24"/>
                <w:lang w:val="vi-VN"/>
              </w:rPr>
              <w:t>P. QLKHCN&amp;</w:t>
            </w:r>
          </w:p>
          <w:p w14:paraId="496AB31A" w14:textId="77777777" w:rsidR="00B5682D" w:rsidRPr="004639C2" w:rsidRDefault="00B5682D" w:rsidP="00B5682D">
            <w:pPr>
              <w:ind w:right="-108"/>
              <w:jc w:val="center"/>
              <w:rPr>
                <w:rFonts w:ascii="Times New Roman" w:hAnsi="Times New Roman"/>
                <w:b w:val="0"/>
                <w:color w:val="000000"/>
                <w:sz w:val="24"/>
                <w:szCs w:val="24"/>
                <w:lang w:val="vi-VN"/>
              </w:rPr>
            </w:pPr>
            <w:r>
              <w:rPr>
                <w:rFonts w:ascii="Times New Roman" w:hAnsi="Times New Roman"/>
                <w:b w:val="0"/>
                <w:color w:val="000000"/>
                <w:sz w:val="24"/>
                <w:szCs w:val="24"/>
                <w:lang w:val="vi-VN"/>
              </w:rPr>
              <w:t>HTQT</w:t>
            </w:r>
          </w:p>
        </w:tc>
      </w:tr>
      <w:tr w:rsidR="00B5682D" w:rsidRPr="003B14A5" w14:paraId="70E646B0" w14:textId="77777777" w:rsidTr="00B5682D">
        <w:trPr>
          <w:gridAfter w:val="1"/>
          <w:wAfter w:w="8" w:type="pct"/>
          <w:trHeight w:val="602"/>
        </w:trPr>
        <w:tc>
          <w:tcPr>
            <w:tcW w:w="222" w:type="pct"/>
            <w:gridSpan w:val="2"/>
            <w:vMerge w:val="restart"/>
            <w:vAlign w:val="center"/>
          </w:tcPr>
          <w:p w14:paraId="6665F9D1" w14:textId="77777777" w:rsidR="00B5682D" w:rsidRPr="00F62759" w:rsidRDefault="00B5682D" w:rsidP="00B5682D">
            <w:pPr>
              <w:ind w:left="-128" w:right="-116" w:firstLine="15"/>
              <w:jc w:val="center"/>
              <w:rPr>
                <w:rFonts w:ascii="Times New Roman" w:hAnsi="Times New Roman"/>
                <w:b w:val="0"/>
                <w:bCs/>
                <w:sz w:val="24"/>
                <w:szCs w:val="24"/>
              </w:rPr>
            </w:pPr>
            <w:r w:rsidRPr="00F62759">
              <w:rPr>
                <w:rFonts w:ascii="Times New Roman" w:hAnsi="Times New Roman"/>
                <w:b w:val="0"/>
                <w:bCs/>
                <w:sz w:val="24"/>
                <w:szCs w:val="24"/>
              </w:rPr>
              <w:t xml:space="preserve">Thứ </w:t>
            </w:r>
            <w:r>
              <w:rPr>
                <w:rFonts w:ascii="Times New Roman" w:hAnsi="Times New Roman"/>
                <w:b w:val="0"/>
                <w:bCs/>
                <w:sz w:val="24"/>
                <w:szCs w:val="24"/>
              </w:rPr>
              <w:t>5</w:t>
            </w:r>
          </w:p>
          <w:p w14:paraId="712DB046" w14:textId="77777777" w:rsidR="00B5682D" w:rsidRDefault="00B5682D" w:rsidP="00B5682D">
            <w:pPr>
              <w:ind w:left="-128" w:right="-116" w:firstLine="15"/>
              <w:jc w:val="center"/>
              <w:rPr>
                <w:rFonts w:ascii="Times New Roman" w:hAnsi="Times New Roman"/>
                <w:b w:val="0"/>
                <w:sz w:val="24"/>
                <w:szCs w:val="24"/>
              </w:rPr>
            </w:pPr>
            <w:r>
              <w:rPr>
                <w:rFonts w:ascii="Times New Roman" w:hAnsi="Times New Roman"/>
                <w:b w:val="0"/>
                <w:bCs/>
                <w:sz w:val="24"/>
                <w:szCs w:val="24"/>
              </w:rPr>
              <w:t>22/6</w:t>
            </w:r>
          </w:p>
        </w:tc>
        <w:tc>
          <w:tcPr>
            <w:tcW w:w="313" w:type="pct"/>
            <w:tcBorders>
              <w:top w:val="single" w:sz="4" w:space="0" w:color="auto"/>
            </w:tcBorders>
            <w:vAlign w:val="center"/>
          </w:tcPr>
          <w:p w14:paraId="00D0561C" w14:textId="77777777" w:rsidR="00B5682D" w:rsidRPr="002C1691" w:rsidRDefault="00B5682D" w:rsidP="00B5682D">
            <w:pPr>
              <w:jc w:val="center"/>
              <w:rPr>
                <w:rFonts w:ascii="Times New Roman" w:hAnsi="Times New Roman"/>
                <w:b w:val="0"/>
                <w:bCs/>
                <w:sz w:val="24"/>
                <w:szCs w:val="24"/>
              </w:rPr>
            </w:pPr>
            <w:r>
              <w:rPr>
                <w:rFonts w:ascii="Times New Roman" w:hAnsi="Times New Roman"/>
                <w:b w:val="0"/>
                <w:bCs/>
                <w:sz w:val="24"/>
                <w:szCs w:val="24"/>
              </w:rPr>
              <w:t>7h</w:t>
            </w:r>
            <w:r>
              <w:rPr>
                <w:rFonts w:ascii="Times New Roman" w:hAnsi="Times New Roman"/>
                <w:b w:val="0"/>
                <w:bCs/>
                <w:sz w:val="24"/>
                <w:szCs w:val="24"/>
                <w:lang w:val="vi-VN"/>
              </w:rPr>
              <w:t>3</w:t>
            </w:r>
            <w:r>
              <w:rPr>
                <w:rFonts w:ascii="Times New Roman" w:hAnsi="Times New Roman"/>
                <w:b w:val="0"/>
                <w:bCs/>
                <w:sz w:val="24"/>
                <w:szCs w:val="24"/>
              </w:rPr>
              <w:t>0</w:t>
            </w:r>
          </w:p>
        </w:tc>
        <w:tc>
          <w:tcPr>
            <w:tcW w:w="362" w:type="pct"/>
            <w:vAlign w:val="center"/>
          </w:tcPr>
          <w:p w14:paraId="53841A35" w14:textId="77777777" w:rsidR="00B5682D" w:rsidRDefault="00B5682D" w:rsidP="00B5682D">
            <w:pPr>
              <w:jc w:val="center"/>
              <w:rPr>
                <w:rFonts w:ascii="Times New Roman" w:hAnsi="Times New Roman"/>
                <w:b w:val="0"/>
                <w:sz w:val="24"/>
                <w:szCs w:val="24"/>
                <w:lang w:val="vi-VN"/>
              </w:rPr>
            </w:pPr>
            <w:r>
              <w:rPr>
                <w:rFonts w:ascii="Times New Roman" w:hAnsi="Times New Roman"/>
                <w:b w:val="0"/>
                <w:sz w:val="24"/>
                <w:szCs w:val="24"/>
                <w:lang w:val="vi-VN"/>
              </w:rPr>
              <w:t xml:space="preserve">Hội </w:t>
            </w:r>
          </w:p>
          <w:p w14:paraId="0DEE3947" w14:textId="77777777" w:rsidR="00B5682D" w:rsidRDefault="00B5682D" w:rsidP="00B5682D">
            <w:pPr>
              <w:jc w:val="center"/>
              <w:rPr>
                <w:rFonts w:ascii="Times New Roman" w:hAnsi="Times New Roman"/>
                <w:b w:val="0"/>
                <w:sz w:val="24"/>
                <w:szCs w:val="24"/>
                <w:lang w:val="vi-VN"/>
              </w:rPr>
            </w:pPr>
            <w:r>
              <w:rPr>
                <w:rFonts w:ascii="Times New Roman" w:hAnsi="Times New Roman"/>
                <w:b w:val="0"/>
                <w:sz w:val="24"/>
                <w:szCs w:val="24"/>
                <w:lang w:val="vi-VN"/>
              </w:rPr>
              <w:t xml:space="preserve">trường </w:t>
            </w:r>
          </w:p>
          <w:p w14:paraId="07180574" w14:textId="77777777" w:rsidR="00B5682D" w:rsidRPr="0003578B" w:rsidRDefault="00B5682D" w:rsidP="00B5682D">
            <w:pPr>
              <w:jc w:val="center"/>
              <w:rPr>
                <w:rFonts w:ascii="Times New Roman" w:hAnsi="Times New Roman"/>
                <w:b w:val="0"/>
                <w:sz w:val="24"/>
                <w:szCs w:val="24"/>
                <w:lang w:val="vi-VN"/>
              </w:rPr>
            </w:pPr>
            <w:r>
              <w:rPr>
                <w:rFonts w:ascii="Times New Roman" w:hAnsi="Times New Roman"/>
                <w:b w:val="0"/>
                <w:sz w:val="24"/>
                <w:szCs w:val="24"/>
                <w:lang w:val="vi-VN"/>
              </w:rPr>
              <w:t>lớn</w:t>
            </w:r>
          </w:p>
        </w:tc>
        <w:tc>
          <w:tcPr>
            <w:tcW w:w="1421" w:type="pct"/>
            <w:vAlign w:val="center"/>
          </w:tcPr>
          <w:p w14:paraId="3F95F082" w14:textId="77777777" w:rsidR="00B5682D" w:rsidRPr="00001F10" w:rsidRDefault="00B5682D" w:rsidP="00B5682D">
            <w:pPr>
              <w:spacing w:before="120"/>
              <w:jc w:val="both"/>
              <w:rPr>
                <w:rFonts w:ascii="Times New Roman" w:hAnsi="Times New Roman"/>
                <w:b w:val="0"/>
                <w:sz w:val="24"/>
                <w:szCs w:val="24"/>
                <w:lang w:val="vi-VN"/>
              </w:rPr>
            </w:pPr>
            <w:r w:rsidRPr="0003578B">
              <w:rPr>
                <w:rFonts w:ascii="Times New Roman" w:hAnsi="Times New Roman"/>
                <w:b w:val="0"/>
                <w:sz w:val="24"/>
                <w:szCs w:val="24"/>
                <w:lang w:val="vi-VN"/>
              </w:rPr>
              <w:t>Hội nghị Tổng kết n</w:t>
            </w:r>
            <w:r w:rsidRPr="0003578B">
              <w:rPr>
                <w:rFonts w:ascii="Times New Roman" w:hAnsi="Times New Roman" w:hint="eastAsia"/>
                <w:b w:val="0"/>
                <w:sz w:val="24"/>
                <w:szCs w:val="24"/>
                <w:lang w:val="vi-VN"/>
              </w:rPr>
              <w:t>ă</w:t>
            </w:r>
            <w:r>
              <w:rPr>
                <w:rFonts w:ascii="Times New Roman" w:hAnsi="Times New Roman"/>
                <w:b w:val="0"/>
                <w:sz w:val="24"/>
                <w:szCs w:val="24"/>
                <w:lang w:val="vi-VN"/>
              </w:rPr>
              <w:t xml:space="preserve">m học 2022 - 2023 </w:t>
            </w:r>
            <w:r w:rsidRPr="0003578B">
              <w:rPr>
                <w:rFonts w:ascii="Times New Roman" w:hAnsi="Times New Roman"/>
                <w:b w:val="0"/>
                <w:sz w:val="24"/>
                <w:szCs w:val="24"/>
                <w:lang w:val="vi-VN"/>
              </w:rPr>
              <w:t>và triển khai ph</w:t>
            </w:r>
            <w:r w:rsidRPr="0003578B">
              <w:rPr>
                <w:rFonts w:ascii="Times New Roman" w:hAnsi="Times New Roman" w:hint="eastAsia"/>
                <w:b w:val="0"/>
                <w:sz w:val="24"/>
                <w:szCs w:val="24"/>
                <w:lang w:val="vi-VN"/>
              </w:rPr>
              <w:t>ươ</w:t>
            </w:r>
            <w:r w:rsidRPr="0003578B">
              <w:rPr>
                <w:rFonts w:ascii="Times New Roman" w:hAnsi="Times New Roman"/>
                <w:b w:val="0"/>
                <w:sz w:val="24"/>
                <w:szCs w:val="24"/>
                <w:lang w:val="vi-VN"/>
              </w:rPr>
              <w:t>ng h</w:t>
            </w:r>
            <w:r w:rsidRPr="0003578B">
              <w:rPr>
                <w:rFonts w:ascii="Times New Roman" w:hAnsi="Times New Roman" w:hint="eastAsia"/>
                <w:b w:val="0"/>
                <w:sz w:val="24"/>
                <w:szCs w:val="24"/>
                <w:lang w:val="vi-VN"/>
              </w:rPr>
              <w:t>ư</w:t>
            </w:r>
            <w:r w:rsidRPr="0003578B">
              <w:rPr>
                <w:rFonts w:ascii="Times New Roman" w:hAnsi="Times New Roman"/>
                <w:b w:val="0"/>
                <w:sz w:val="24"/>
                <w:szCs w:val="24"/>
                <w:lang w:val="vi-VN"/>
              </w:rPr>
              <w:t>ớng, nhiệm vụ n</w:t>
            </w:r>
            <w:r w:rsidRPr="0003578B">
              <w:rPr>
                <w:rFonts w:ascii="Times New Roman" w:hAnsi="Times New Roman" w:hint="eastAsia"/>
                <w:b w:val="0"/>
                <w:sz w:val="24"/>
                <w:szCs w:val="24"/>
                <w:lang w:val="vi-VN"/>
              </w:rPr>
              <w:t>ă</w:t>
            </w:r>
            <w:r w:rsidRPr="0003578B">
              <w:rPr>
                <w:rFonts w:ascii="Times New Roman" w:hAnsi="Times New Roman"/>
                <w:b w:val="0"/>
                <w:sz w:val="24"/>
                <w:szCs w:val="24"/>
                <w:lang w:val="vi-VN"/>
              </w:rPr>
              <w:t xml:space="preserve">m học 2023 </w:t>
            </w:r>
            <w:r>
              <w:rPr>
                <w:rFonts w:ascii="Times New Roman" w:hAnsi="Times New Roman"/>
                <w:b w:val="0"/>
                <w:sz w:val="24"/>
                <w:szCs w:val="24"/>
                <w:lang w:val="vi-VN"/>
              </w:rPr>
              <w:t>-</w:t>
            </w:r>
            <w:r w:rsidRPr="0003578B">
              <w:rPr>
                <w:rFonts w:ascii="Times New Roman" w:hAnsi="Times New Roman"/>
                <w:b w:val="0"/>
                <w:sz w:val="24"/>
                <w:szCs w:val="24"/>
                <w:lang w:val="vi-VN"/>
              </w:rPr>
              <w:t xml:space="preserve"> 2024</w:t>
            </w:r>
            <w:r>
              <w:rPr>
                <w:rFonts w:ascii="Times New Roman" w:hAnsi="Times New Roman"/>
                <w:b w:val="0"/>
                <w:sz w:val="24"/>
                <w:szCs w:val="24"/>
                <w:lang w:val="vi-VN"/>
              </w:rPr>
              <w:t>.</w:t>
            </w:r>
          </w:p>
        </w:tc>
        <w:tc>
          <w:tcPr>
            <w:tcW w:w="1504" w:type="pct"/>
            <w:gridSpan w:val="2"/>
            <w:vAlign w:val="center"/>
          </w:tcPr>
          <w:p w14:paraId="76387BFF" w14:textId="77777777" w:rsidR="00B5682D" w:rsidRPr="00A06140" w:rsidRDefault="00B5682D" w:rsidP="00B5682D">
            <w:pPr>
              <w:spacing w:before="120" w:after="120"/>
              <w:jc w:val="both"/>
              <w:rPr>
                <w:rFonts w:ascii="Times New Roman" w:hAnsi="Times New Roman"/>
                <w:b w:val="0"/>
                <w:sz w:val="24"/>
                <w:szCs w:val="24"/>
                <w:shd w:val="clear" w:color="auto" w:fill="FFFFFF"/>
                <w:lang w:val="vi-VN"/>
              </w:rPr>
            </w:pPr>
            <w:r>
              <w:rPr>
                <w:rFonts w:ascii="Times New Roman" w:hAnsi="Times New Roman"/>
                <w:b w:val="0"/>
                <w:sz w:val="24"/>
                <w:szCs w:val="24"/>
                <w:shd w:val="clear" w:color="auto" w:fill="FFFFFF"/>
                <w:lang w:val="vi-VN"/>
              </w:rPr>
              <w:t>Theo Kế hoạch số 178/KH-ĐHHĐ ngày 12/6/2023 của Hiệu trưởng.</w:t>
            </w:r>
          </w:p>
        </w:tc>
        <w:tc>
          <w:tcPr>
            <w:tcW w:w="595" w:type="pct"/>
            <w:vAlign w:val="center"/>
          </w:tcPr>
          <w:p w14:paraId="6FF9DE7E" w14:textId="77777777" w:rsidR="00B5682D" w:rsidRPr="00A06140" w:rsidRDefault="00B5682D" w:rsidP="00B5682D">
            <w:pPr>
              <w:jc w:val="center"/>
              <w:rPr>
                <w:rFonts w:ascii="Times New Roman" w:hAnsi="Times New Roman"/>
                <w:b w:val="0"/>
                <w:sz w:val="24"/>
                <w:szCs w:val="24"/>
                <w:lang w:val="vi-VN"/>
              </w:rPr>
            </w:pPr>
            <w:r>
              <w:rPr>
                <w:rFonts w:ascii="Times New Roman" w:hAnsi="Times New Roman"/>
                <w:b w:val="0"/>
                <w:sz w:val="24"/>
                <w:szCs w:val="24"/>
                <w:lang w:val="vi-VN"/>
              </w:rPr>
              <w:t>Hiệu trưởng</w:t>
            </w:r>
          </w:p>
        </w:tc>
        <w:tc>
          <w:tcPr>
            <w:tcW w:w="575" w:type="pct"/>
            <w:vAlign w:val="center"/>
          </w:tcPr>
          <w:p w14:paraId="5FD98786" w14:textId="77777777" w:rsidR="00B5682D" w:rsidRDefault="00B5682D" w:rsidP="00B5682D">
            <w:pPr>
              <w:ind w:right="-108"/>
              <w:rPr>
                <w:rFonts w:ascii="Times New Roman" w:hAnsi="Times New Roman"/>
                <w:b w:val="0"/>
                <w:sz w:val="24"/>
                <w:szCs w:val="24"/>
                <w:lang w:val="vi-VN"/>
              </w:rPr>
            </w:pPr>
            <w:r>
              <w:rPr>
                <w:rFonts w:ascii="Times New Roman" w:hAnsi="Times New Roman"/>
                <w:b w:val="0"/>
                <w:sz w:val="24"/>
                <w:szCs w:val="24"/>
                <w:lang w:val="vi-VN"/>
              </w:rPr>
              <w:t xml:space="preserve"> - P.TCHCQT</w:t>
            </w:r>
          </w:p>
          <w:p w14:paraId="37311458" w14:textId="77777777" w:rsidR="00B5682D" w:rsidRPr="00A06140" w:rsidRDefault="00B5682D" w:rsidP="00B5682D">
            <w:pPr>
              <w:ind w:right="-108"/>
              <w:jc w:val="center"/>
              <w:rPr>
                <w:rFonts w:ascii="Times New Roman" w:hAnsi="Times New Roman"/>
                <w:b w:val="0"/>
                <w:sz w:val="24"/>
                <w:szCs w:val="24"/>
                <w:lang w:val="vi-VN"/>
              </w:rPr>
            </w:pPr>
            <w:r>
              <w:rPr>
                <w:rFonts w:ascii="Times New Roman" w:hAnsi="Times New Roman"/>
                <w:b w:val="0"/>
                <w:sz w:val="24"/>
                <w:szCs w:val="24"/>
                <w:lang w:val="vi-VN"/>
              </w:rPr>
              <w:t>- TT.CNTT&amp;TT</w:t>
            </w:r>
          </w:p>
        </w:tc>
      </w:tr>
      <w:tr w:rsidR="00B5682D" w:rsidRPr="003B14A5" w14:paraId="53690682" w14:textId="77777777" w:rsidTr="00B5682D">
        <w:trPr>
          <w:gridAfter w:val="1"/>
          <w:wAfter w:w="8" w:type="pct"/>
          <w:trHeight w:val="602"/>
        </w:trPr>
        <w:tc>
          <w:tcPr>
            <w:tcW w:w="222" w:type="pct"/>
            <w:gridSpan w:val="2"/>
            <w:vMerge/>
            <w:vAlign w:val="center"/>
          </w:tcPr>
          <w:p w14:paraId="4D32BC28" w14:textId="77777777" w:rsidR="00B5682D" w:rsidRPr="00F62759" w:rsidRDefault="00B5682D" w:rsidP="00B5682D">
            <w:pPr>
              <w:ind w:left="-128" w:right="-116" w:firstLine="15"/>
              <w:jc w:val="center"/>
              <w:rPr>
                <w:rFonts w:ascii="Times New Roman" w:hAnsi="Times New Roman"/>
                <w:b w:val="0"/>
                <w:bCs/>
                <w:sz w:val="24"/>
                <w:szCs w:val="24"/>
              </w:rPr>
            </w:pPr>
          </w:p>
        </w:tc>
        <w:tc>
          <w:tcPr>
            <w:tcW w:w="313" w:type="pct"/>
            <w:tcBorders>
              <w:top w:val="dotted" w:sz="4" w:space="0" w:color="auto"/>
              <w:bottom w:val="single" w:sz="4" w:space="0" w:color="auto"/>
            </w:tcBorders>
            <w:vAlign w:val="center"/>
          </w:tcPr>
          <w:p w14:paraId="2E692BDD" w14:textId="77777777" w:rsidR="00B5682D" w:rsidRPr="009D07DE" w:rsidRDefault="00B5682D" w:rsidP="00B5682D">
            <w:pPr>
              <w:spacing w:before="60"/>
              <w:jc w:val="center"/>
              <w:rPr>
                <w:rFonts w:ascii="Times New Roman" w:hAnsi="Times New Roman"/>
                <w:b w:val="0"/>
                <w:bCs/>
                <w:sz w:val="24"/>
                <w:szCs w:val="24"/>
                <w:lang w:val="vi-VN"/>
              </w:rPr>
            </w:pPr>
            <w:r>
              <w:rPr>
                <w:rFonts w:ascii="Times New Roman" w:hAnsi="Times New Roman"/>
                <w:b w:val="0"/>
                <w:bCs/>
                <w:sz w:val="24"/>
                <w:szCs w:val="24"/>
                <w:lang w:val="vi-VN"/>
              </w:rPr>
              <w:t>14h00</w:t>
            </w:r>
          </w:p>
        </w:tc>
        <w:tc>
          <w:tcPr>
            <w:tcW w:w="362" w:type="pct"/>
            <w:tcBorders>
              <w:top w:val="dotted" w:sz="4" w:space="0" w:color="auto"/>
            </w:tcBorders>
            <w:vAlign w:val="center"/>
          </w:tcPr>
          <w:p w14:paraId="13C49541" w14:textId="77777777" w:rsidR="00B5682D" w:rsidRPr="00A06140" w:rsidRDefault="00B5682D" w:rsidP="00B5682D">
            <w:pPr>
              <w:spacing w:before="60"/>
              <w:jc w:val="center"/>
              <w:rPr>
                <w:rFonts w:ascii="Times New Roman" w:hAnsi="Times New Roman"/>
                <w:b w:val="0"/>
                <w:color w:val="000000" w:themeColor="text1"/>
                <w:sz w:val="24"/>
                <w:szCs w:val="24"/>
                <w:lang w:val="vi-VN"/>
              </w:rPr>
            </w:pPr>
            <w:r>
              <w:rPr>
                <w:rFonts w:ascii="Times New Roman" w:hAnsi="Times New Roman"/>
                <w:b w:val="0"/>
                <w:color w:val="000000" w:themeColor="text1"/>
                <w:sz w:val="24"/>
                <w:szCs w:val="24"/>
                <w:lang w:val="vi-VN"/>
              </w:rPr>
              <w:t>TP. Sầm Sơn</w:t>
            </w:r>
          </w:p>
        </w:tc>
        <w:tc>
          <w:tcPr>
            <w:tcW w:w="1421" w:type="pct"/>
            <w:tcBorders>
              <w:top w:val="dotted" w:sz="4" w:space="0" w:color="auto"/>
              <w:bottom w:val="single" w:sz="4" w:space="0" w:color="auto"/>
            </w:tcBorders>
          </w:tcPr>
          <w:p w14:paraId="779E9B87" w14:textId="77777777" w:rsidR="00B5682D" w:rsidRPr="00A06140" w:rsidRDefault="00B5682D" w:rsidP="00B5682D">
            <w:pPr>
              <w:spacing w:before="120"/>
              <w:jc w:val="both"/>
              <w:rPr>
                <w:rFonts w:ascii="Times New Roman" w:hAnsi="Times New Roman"/>
                <w:b w:val="0"/>
                <w:sz w:val="24"/>
                <w:szCs w:val="24"/>
                <w:lang w:val="vi-VN"/>
              </w:rPr>
            </w:pPr>
            <w:r>
              <w:rPr>
                <w:rFonts w:ascii="Times New Roman" w:hAnsi="Times New Roman"/>
                <w:b w:val="0"/>
                <w:sz w:val="24"/>
                <w:szCs w:val="24"/>
                <w:lang w:val="vi-VN"/>
              </w:rPr>
              <w:t>Họp Hội đồng trường.</w:t>
            </w:r>
          </w:p>
        </w:tc>
        <w:tc>
          <w:tcPr>
            <w:tcW w:w="1504" w:type="pct"/>
            <w:gridSpan w:val="2"/>
            <w:tcBorders>
              <w:top w:val="dotted" w:sz="4" w:space="0" w:color="auto"/>
              <w:bottom w:val="single" w:sz="4" w:space="0" w:color="auto"/>
            </w:tcBorders>
            <w:vAlign w:val="center"/>
          </w:tcPr>
          <w:p w14:paraId="1AC17DBC" w14:textId="77777777" w:rsidR="00B5682D" w:rsidRPr="00A06140" w:rsidRDefault="00B5682D" w:rsidP="00B5682D">
            <w:pPr>
              <w:spacing w:before="60"/>
              <w:jc w:val="both"/>
              <w:rPr>
                <w:rFonts w:ascii="Times New Roman" w:hAnsi="Times New Roman"/>
                <w:b w:val="0"/>
                <w:bCs/>
                <w:sz w:val="24"/>
                <w:szCs w:val="24"/>
                <w:lang w:val="vi-VN"/>
              </w:rPr>
            </w:pPr>
            <w:r>
              <w:rPr>
                <w:rFonts w:ascii="Times New Roman" w:hAnsi="Times New Roman"/>
                <w:b w:val="0"/>
                <w:bCs/>
                <w:sz w:val="24"/>
                <w:szCs w:val="24"/>
                <w:lang w:val="vi-VN"/>
              </w:rPr>
              <w:t>Thành viên Hội đồng trường.</w:t>
            </w:r>
          </w:p>
        </w:tc>
        <w:tc>
          <w:tcPr>
            <w:tcW w:w="595" w:type="pct"/>
            <w:vAlign w:val="center"/>
          </w:tcPr>
          <w:p w14:paraId="0C015A29" w14:textId="77777777" w:rsidR="00B5682D" w:rsidRDefault="00B5682D" w:rsidP="00B5682D">
            <w:pPr>
              <w:jc w:val="center"/>
              <w:rPr>
                <w:rFonts w:ascii="Times New Roman" w:hAnsi="Times New Roman"/>
                <w:b w:val="0"/>
                <w:color w:val="000000"/>
                <w:sz w:val="24"/>
                <w:szCs w:val="24"/>
                <w:lang w:val="vi-VN"/>
              </w:rPr>
            </w:pPr>
            <w:r>
              <w:rPr>
                <w:rFonts w:ascii="Times New Roman" w:hAnsi="Times New Roman"/>
                <w:b w:val="0"/>
                <w:color w:val="000000"/>
                <w:sz w:val="24"/>
                <w:szCs w:val="24"/>
                <w:lang w:val="vi-VN"/>
              </w:rPr>
              <w:t>Chủ tịch HĐ</w:t>
            </w:r>
          </w:p>
          <w:p w14:paraId="2AEC8799" w14:textId="77777777" w:rsidR="00B5682D" w:rsidRPr="00A06140" w:rsidRDefault="00B5682D" w:rsidP="00B5682D">
            <w:pPr>
              <w:jc w:val="center"/>
              <w:rPr>
                <w:rFonts w:ascii="Times New Roman" w:hAnsi="Times New Roman"/>
                <w:b w:val="0"/>
                <w:color w:val="000000"/>
                <w:sz w:val="24"/>
                <w:szCs w:val="24"/>
                <w:lang w:val="vi-VN"/>
              </w:rPr>
            </w:pPr>
            <w:r>
              <w:rPr>
                <w:rFonts w:ascii="Times New Roman" w:hAnsi="Times New Roman"/>
                <w:b w:val="0"/>
                <w:color w:val="000000"/>
                <w:sz w:val="24"/>
                <w:szCs w:val="24"/>
                <w:lang w:val="vi-VN"/>
              </w:rPr>
              <w:t>trường</w:t>
            </w:r>
          </w:p>
        </w:tc>
        <w:tc>
          <w:tcPr>
            <w:tcW w:w="575" w:type="pct"/>
            <w:vAlign w:val="center"/>
          </w:tcPr>
          <w:p w14:paraId="4F1AD4F8" w14:textId="77777777" w:rsidR="00B5682D" w:rsidRPr="00A06140" w:rsidRDefault="00B5682D" w:rsidP="00B5682D">
            <w:pPr>
              <w:ind w:right="106"/>
              <w:jc w:val="center"/>
              <w:rPr>
                <w:rFonts w:ascii="Times New Roman" w:hAnsi="Times New Roman"/>
                <w:b w:val="0"/>
                <w:color w:val="000000"/>
                <w:spacing w:val="-16"/>
                <w:sz w:val="24"/>
                <w:szCs w:val="24"/>
                <w:lang w:val="vi-VN"/>
              </w:rPr>
            </w:pPr>
            <w:r>
              <w:rPr>
                <w:rFonts w:ascii="Times New Roman" w:hAnsi="Times New Roman"/>
                <w:b w:val="0"/>
                <w:color w:val="000000"/>
                <w:spacing w:val="-16"/>
                <w:sz w:val="24"/>
                <w:szCs w:val="24"/>
                <w:lang w:val="vi-VN"/>
              </w:rPr>
              <w:t>Thư ký HĐT</w:t>
            </w:r>
          </w:p>
        </w:tc>
      </w:tr>
      <w:tr w:rsidR="00B5682D" w:rsidRPr="003B14A5" w14:paraId="137B6FA7" w14:textId="77777777" w:rsidTr="00B5682D">
        <w:trPr>
          <w:gridAfter w:val="1"/>
          <w:wAfter w:w="8" w:type="pct"/>
          <w:trHeight w:val="458"/>
        </w:trPr>
        <w:tc>
          <w:tcPr>
            <w:tcW w:w="222" w:type="pct"/>
            <w:gridSpan w:val="2"/>
            <w:vAlign w:val="center"/>
          </w:tcPr>
          <w:p w14:paraId="7F2B8FF3" w14:textId="77777777" w:rsidR="00B5682D" w:rsidRPr="007E781E" w:rsidRDefault="00B5682D" w:rsidP="00B5682D">
            <w:pPr>
              <w:ind w:left="-128" w:right="-116" w:firstLine="15"/>
              <w:jc w:val="center"/>
              <w:rPr>
                <w:rFonts w:ascii="Times New Roman" w:hAnsi="Times New Roman"/>
                <w:b w:val="0"/>
                <w:color w:val="000000" w:themeColor="text1"/>
                <w:sz w:val="24"/>
                <w:szCs w:val="24"/>
              </w:rPr>
            </w:pPr>
            <w:r w:rsidRPr="007E781E">
              <w:rPr>
                <w:rFonts w:ascii="Times New Roman" w:hAnsi="Times New Roman"/>
                <w:b w:val="0"/>
                <w:color w:val="000000" w:themeColor="text1"/>
                <w:sz w:val="24"/>
                <w:szCs w:val="24"/>
              </w:rPr>
              <w:t>Thứ 6</w:t>
            </w:r>
          </w:p>
          <w:p w14:paraId="453E5E9B" w14:textId="77777777" w:rsidR="00B5682D" w:rsidRPr="007E781E" w:rsidRDefault="00B5682D" w:rsidP="00B5682D">
            <w:pPr>
              <w:ind w:left="-128" w:right="-116" w:firstLine="15"/>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23/6</w:t>
            </w:r>
          </w:p>
        </w:tc>
        <w:tc>
          <w:tcPr>
            <w:tcW w:w="313" w:type="pct"/>
            <w:tcBorders>
              <w:top w:val="dotted" w:sz="4" w:space="0" w:color="auto"/>
              <w:bottom w:val="single" w:sz="4" w:space="0" w:color="auto"/>
            </w:tcBorders>
            <w:vAlign w:val="center"/>
          </w:tcPr>
          <w:p w14:paraId="04C02792" w14:textId="77777777" w:rsidR="00B5682D" w:rsidRPr="009D07DE" w:rsidRDefault="00B5682D" w:rsidP="00B5682D">
            <w:pPr>
              <w:spacing w:before="60"/>
              <w:jc w:val="center"/>
              <w:rPr>
                <w:rFonts w:ascii="Times New Roman" w:hAnsi="Times New Roman"/>
                <w:b w:val="0"/>
                <w:bCs/>
                <w:sz w:val="24"/>
                <w:szCs w:val="24"/>
                <w:lang w:val="vi-VN"/>
              </w:rPr>
            </w:pPr>
          </w:p>
        </w:tc>
        <w:tc>
          <w:tcPr>
            <w:tcW w:w="362" w:type="pct"/>
            <w:tcBorders>
              <w:top w:val="dotted" w:sz="4" w:space="0" w:color="auto"/>
            </w:tcBorders>
            <w:vAlign w:val="center"/>
          </w:tcPr>
          <w:p w14:paraId="5ABAB58C" w14:textId="77777777" w:rsidR="00B5682D" w:rsidRPr="00A06140" w:rsidRDefault="00B5682D" w:rsidP="00B5682D">
            <w:pPr>
              <w:spacing w:before="60"/>
              <w:jc w:val="center"/>
              <w:rPr>
                <w:rFonts w:ascii="Times New Roman" w:hAnsi="Times New Roman"/>
                <w:b w:val="0"/>
                <w:color w:val="000000" w:themeColor="text1"/>
                <w:sz w:val="24"/>
                <w:szCs w:val="24"/>
                <w:lang w:val="vi-VN"/>
              </w:rPr>
            </w:pPr>
          </w:p>
        </w:tc>
        <w:tc>
          <w:tcPr>
            <w:tcW w:w="1421" w:type="pct"/>
            <w:tcBorders>
              <w:top w:val="dotted" w:sz="4" w:space="0" w:color="auto"/>
              <w:bottom w:val="single" w:sz="4" w:space="0" w:color="auto"/>
            </w:tcBorders>
          </w:tcPr>
          <w:p w14:paraId="47D3ADD3" w14:textId="77777777" w:rsidR="00B5682D" w:rsidRPr="00A06140" w:rsidRDefault="00B5682D" w:rsidP="00B5682D">
            <w:pPr>
              <w:spacing w:before="120"/>
              <w:jc w:val="both"/>
              <w:rPr>
                <w:rFonts w:ascii="Times New Roman" w:hAnsi="Times New Roman"/>
                <w:b w:val="0"/>
                <w:sz w:val="24"/>
                <w:szCs w:val="24"/>
                <w:lang w:val="vi-VN"/>
              </w:rPr>
            </w:pPr>
          </w:p>
        </w:tc>
        <w:tc>
          <w:tcPr>
            <w:tcW w:w="1504" w:type="pct"/>
            <w:gridSpan w:val="2"/>
            <w:tcBorders>
              <w:top w:val="dotted" w:sz="4" w:space="0" w:color="auto"/>
              <w:bottom w:val="single" w:sz="4" w:space="0" w:color="auto"/>
            </w:tcBorders>
            <w:vAlign w:val="center"/>
          </w:tcPr>
          <w:p w14:paraId="1EC05C0F" w14:textId="77777777" w:rsidR="00B5682D" w:rsidRPr="00A06140" w:rsidRDefault="00B5682D" w:rsidP="00B5682D">
            <w:pPr>
              <w:spacing w:before="60"/>
              <w:jc w:val="both"/>
              <w:rPr>
                <w:rFonts w:ascii="Times New Roman" w:hAnsi="Times New Roman"/>
                <w:b w:val="0"/>
                <w:bCs/>
                <w:sz w:val="24"/>
                <w:szCs w:val="24"/>
                <w:lang w:val="vi-VN"/>
              </w:rPr>
            </w:pPr>
          </w:p>
        </w:tc>
        <w:tc>
          <w:tcPr>
            <w:tcW w:w="595" w:type="pct"/>
            <w:vAlign w:val="center"/>
          </w:tcPr>
          <w:p w14:paraId="54986E36" w14:textId="77777777" w:rsidR="00B5682D" w:rsidRPr="00A06140" w:rsidRDefault="00B5682D" w:rsidP="00B5682D">
            <w:pPr>
              <w:jc w:val="center"/>
              <w:rPr>
                <w:rFonts w:ascii="Times New Roman" w:hAnsi="Times New Roman"/>
                <w:b w:val="0"/>
                <w:color w:val="000000"/>
                <w:sz w:val="24"/>
                <w:szCs w:val="24"/>
                <w:lang w:val="vi-VN"/>
              </w:rPr>
            </w:pPr>
          </w:p>
        </w:tc>
        <w:tc>
          <w:tcPr>
            <w:tcW w:w="575" w:type="pct"/>
            <w:vAlign w:val="center"/>
          </w:tcPr>
          <w:p w14:paraId="76C8E162" w14:textId="77777777" w:rsidR="00B5682D" w:rsidRPr="00A06140" w:rsidRDefault="00B5682D" w:rsidP="00B5682D">
            <w:pPr>
              <w:ind w:right="106"/>
              <w:jc w:val="center"/>
              <w:rPr>
                <w:rFonts w:ascii="Times New Roman" w:hAnsi="Times New Roman"/>
                <w:b w:val="0"/>
                <w:color w:val="000000"/>
                <w:spacing w:val="-16"/>
                <w:sz w:val="24"/>
                <w:szCs w:val="24"/>
                <w:lang w:val="vi-VN"/>
              </w:rPr>
            </w:pPr>
          </w:p>
        </w:tc>
      </w:tr>
      <w:tr w:rsidR="00B5682D" w:rsidRPr="003B14A5" w14:paraId="0566467C" w14:textId="77777777" w:rsidTr="00BF09D3">
        <w:trPr>
          <w:gridAfter w:val="1"/>
          <w:wAfter w:w="8" w:type="pct"/>
          <w:trHeight w:val="545"/>
        </w:trPr>
        <w:tc>
          <w:tcPr>
            <w:tcW w:w="222" w:type="pct"/>
            <w:gridSpan w:val="2"/>
            <w:vAlign w:val="center"/>
          </w:tcPr>
          <w:p w14:paraId="017727AC" w14:textId="77777777" w:rsidR="00B5682D" w:rsidRDefault="00B5682D" w:rsidP="00B5682D">
            <w:pPr>
              <w:ind w:left="-128" w:right="-116" w:firstLine="15"/>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Thứ 7</w:t>
            </w:r>
          </w:p>
          <w:p w14:paraId="5339A855" w14:textId="77777777" w:rsidR="00B5682D" w:rsidRPr="007E781E" w:rsidRDefault="00B5682D" w:rsidP="00B5682D">
            <w:pPr>
              <w:ind w:left="-128" w:right="-116" w:firstLine="15"/>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24/6</w:t>
            </w:r>
          </w:p>
        </w:tc>
        <w:tc>
          <w:tcPr>
            <w:tcW w:w="313" w:type="pct"/>
            <w:vAlign w:val="center"/>
          </w:tcPr>
          <w:p w14:paraId="65FB9D38" w14:textId="77777777" w:rsidR="00B5682D" w:rsidRPr="00204B47" w:rsidRDefault="00B5682D" w:rsidP="00B5682D">
            <w:pPr>
              <w:tabs>
                <w:tab w:val="left" w:pos="985"/>
              </w:tabs>
              <w:ind w:left="-108" w:right="-118"/>
              <w:jc w:val="center"/>
              <w:rPr>
                <w:rFonts w:ascii="Times New Roman" w:hAnsi="Times New Roman"/>
                <w:b w:val="0"/>
                <w:sz w:val="24"/>
                <w:szCs w:val="24"/>
              </w:rPr>
            </w:pPr>
            <w:r>
              <w:rPr>
                <w:rFonts w:ascii="Times New Roman" w:hAnsi="Times New Roman"/>
                <w:b w:val="0"/>
                <w:sz w:val="24"/>
                <w:szCs w:val="24"/>
              </w:rPr>
              <w:t>7h30</w:t>
            </w:r>
          </w:p>
        </w:tc>
        <w:tc>
          <w:tcPr>
            <w:tcW w:w="362" w:type="pct"/>
            <w:vMerge w:val="restart"/>
            <w:vAlign w:val="center"/>
          </w:tcPr>
          <w:p w14:paraId="00CB5892" w14:textId="77777777" w:rsidR="00B5682D" w:rsidRDefault="00B5682D" w:rsidP="00B5682D">
            <w:pPr>
              <w:jc w:val="center"/>
              <w:rPr>
                <w:rFonts w:ascii="Times New Roman" w:hAnsi="Times New Roman"/>
                <w:b w:val="0"/>
                <w:sz w:val="24"/>
                <w:lang w:val="vi-VN"/>
              </w:rPr>
            </w:pPr>
            <w:r>
              <w:rPr>
                <w:rFonts w:ascii="Times New Roman" w:hAnsi="Times New Roman"/>
                <w:b w:val="0"/>
                <w:sz w:val="24"/>
                <w:lang w:val="vi-VN"/>
              </w:rPr>
              <w:t>P.302</w:t>
            </w:r>
          </w:p>
          <w:p w14:paraId="141189BF" w14:textId="77777777" w:rsidR="00B5682D" w:rsidRPr="00793EEB" w:rsidRDefault="00B5682D" w:rsidP="00B5682D">
            <w:pPr>
              <w:jc w:val="center"/>
              <w:rPr>
                <w:rFonts w:ascii="Times New Roman" w:hAnsi="Times New Roman"/>
                <w:b w:val="0"/>
                <w:sz w:val="24"/>
                <w:lang w:val="vi-VN"/>
              </w:rPr>
            </w:pPr>
            <w:r>
              <w:rPr>
                <w:rFonts w:ascii="Times New Roman" w:hAnsi="Times New Roman"/>
                <w:b w:val="0"/>
                <w:sz w:val="24"/>
                <w:lang w:val="vi-VN"/>
              </w:rPr>
              <w:t>NĐH</w:t>
            </w:r>
          </w:p>
        </w:tc>
        <w:tc>
          <w:tcPr>
            <w:tcW w:w="1421" w:type="pct"/>
            <w:vAlign w:val="center"/>
          </w:tcPr>
          <w:p w14:paraId="7FDE1A68" w14:textId="77777777" w:rsidR="00B5682D" w:rsidRPr="00793EEB" w:rsidRDefault="00B5682D" w:rsidP="00B5682D">
            <w:pPr>
              <w:spacing w:before="120"/>
              <w:jc w:val="both"/>
              <w:rPr>
                <w:rFonts w:ascii="Times New Roman" w:hAnsi="Times New Roman"/>
                <w:b w:val="0"/>
                <w:spacing w:val="-10"/>
                <w:sz w:val="24"/>
                <w:szCs w:val="24"/>
                <w:lang w:val="vi-VN"/>
              </w:rPr>
            </w:pPr>
            <w:r w:rsidRPr="00793EEB">
              <w:rPr>
                <w:rFonts w:ascii="Times New Roman" w:hAnsi="Times New Roman"/>
                <w:b w:val="0"/>
                <w:sz w:val="24"/>
                <w:szCs w:val="24"/>
                <w:shd w:val="clear" w:color="auto" w:fill="FFFFFF"/>
              </w:rPr>
              <w:t>Lễ ra mắt Câu lạc bộ Khởi nghiệp đổi mới sáng tạo</w:t>
            </w:r>
            <w:r>
              <w:rPr>
                <w:rFonts w:ascii="Times New Roman" w:hAnsi="Times New Roman"/>
                <w:b w:val="0"/>
                <w:sz w:val="24"/>
                <w:szCs w:val="24"/>
                <w:shd w:val="clear" w:color="auto" w:fill="FFFFFF"/>
                <w:lang w:val="vi-VN"/>
              </w:rPr>
              <w:t>.</w:t>
            </w:r>
          </w:p>
        </w:tc>
        <w:tc>
          <w:tcPr>
            <w:tcW w:w="1504" w:type="pct"/>
            <w:gridSpan w:val="2"/>
            <w:vMerge w:val="restart"/>
            <w:vAlign w:val="center"/>
          </w:tcPr>
          <w:p w14:paraId="06A81211" w14:textId="77777777" w:rsidR="00B5682D" w:rsidRPr="00793EEB" w:rsidRDefault="00B5682D" w:rsidP="00B5682D">
            <w:pPr>
              <w:spacing w:before="120" w:after="120"/>
              <w:jc w:val="both"/>
              <w:rPr>
                <w:rFonts w:ascii="Times New Roman" w:hAnsi="Times New Roman"/>
                <w:b w:val="0"/>
                <w:sz w:val="24"/>
                <w:szCs w:val="24"/>
                <w:shd w:val="clear" w:color="auto" w:fill="FFFFFF"/>
              </w:rPr>
            </w:pPr>
            <w:r w:rsidRPr="00793EEB">
              <w:rPr>
                <w:rFonts w:ascii="Times New Roman" w:hAnsi="Times New Roman"/>
                <w:b w:val="0"/>
                <w:sz w:val="24"/>
                <w:szCs w:val="24"/>
                <w:shd w:val="clear" w:color="auto" w:fill="FFFFFF"/>
              </w:rPr>
              <w:t xml:space="preserve">Ban Giám hiệu; </w:t>
            </w:r>
            <w:r w:rsidRPr="00793EEB">
              <w:rPr>
                <w:rFonts w:ascii="Times New Roman" w:hAnsi="Times New Roman"/>
                <w:b w:val="0"/>
                <w:sz w:val="24"/>
                <w:szCs w:val="24"/>
                <w:shd w:val="clear" w:color="auto" w:fill="FFFFFF"/>
                <w:lang w:val="vi-VN"/>
              </w:rPr>
              <w:t>Đại diện Lãnh đạo</w:t>
            </w:r>
            <w:r w:rsidRPr="00793EEB">
              <w:rPr>
                <w:rFonts w:ascii="Times New Roman" w:hAnsi="Times New Roman"/>
                <w:b w:val="0"/>
                <w:sz w:val="24"/>
                <w:szCs w:val="24"/>
                <w:shd w:val="clear" w:color="auto" w:fill="FFFFFF"/>
              </w:rPr>
              <w:t xml:space="preserve"> các đơn vị </w:t>
            </w:r>
            <w:r w:rsidRPr="00793EEB">
              <w:rPr>
                <w:rFonts w:ascii="Times New Roman" w:hAnsi="Times New Roman"/>
                <w:b w:val="0"/>
                <w:sz w:val="24"/>
                <w:szCs w:val="24"/>
                <w:shd w:val="clear" w:color="auto" w:fill="FFFFFF"/>
                <w:lang w:val="vi-VN"/>
              </w:rPr>
              <w:t xml:space="preserve">tổ chức, đoàn thể </w:t>
            </w:r>
            <w:r w:rsidRPr="00793EEB">
              <w:rPr>
                <w:rFonts w:ascii="Times New Roman" w:hAnsi="Times New Roman"/>
                <w:b w:val="0"/>
                <w:sz w:val="24"/>
                <w:szCs w:val="24"/>
                <w:shd w:val="clear" w:color="auto" w:fill="FFFFFF"/>
              </w:rPr>
              <w:t>cấp trường và CLB KNĐMST</w:t>
            </w:r>
            <w:r w:rsidRPr="00793EEB">
              <w:rPr>
                <w:rStyle w:val="ellip"/>
                <w:rFonts w:ascii="Times New Roman" w:hAnsi="Times New Roman"/>
                <w:b w:val="0"/>
                <w:sz w:val="24"/>
                <w:szCs w:val="24"/>
                <w:lang w:val="vi-VN"/>
              </w:rPr>
              <w:t xml:space="preserve"> và khách mời.</w:t>
            </w:r>
          </w:p>
        </w:tc>
        <w:tc>
          <w:tcPr>
            <w:tcW w:w="595" w:type="pct"/>
            <w:vMerge w:val="restart"/>
            <w:vAlign w:val="center"/>
          </w:tcPr>
          <w:p w14:paraId="78C9BEDC" w14:textId="77777777" w:rsidR="00B5682D" w:rsidRPr="00793EEB" w:rsidRDefault="00B5682D" w:rsidP="00B5682D">
            <w:pPr>
              <w:jc w:val="center"/>
              <w:rPr>
                <w:rFonts w:ascii="Times New Roman" w:hAnsi="Times New Roman"/>
                <w:b w:val="0"/>
                <w:sz w:val="24"/>
                <w:szCs w:val="24"/>
                <w:lang w:val="vi-VN"/>
              </w:rPr>
            </w:pPr>
            <w:r>
              <w:rPr>
                <w:rFonts w:ascii="Times New Roman" w:hAnsi="Times New Roman"/>
                <w:b w:val="0"/>
                <w:sz w:val="24"/>
                <w:szCs w:val="24"/>
                <w:lang w:val="vi-VN"/>
              </w:rPr>
              <w:t>Hiệu trưởng</w:t>
            </w:r>
          </w:p>
        </w:tc>
        <w:tc>
          <w:tcPr>
            <w:tcW w:w="575" w:type="pct"/>
            <w:vMerge w:val="restart"/>
            <w:vAlign w:val="center"/>
          </w:tcPr>
          <w:p w14:paraId="6EABEFF6" w14:textId="77777777" w:rsidR="00B5682D" w:rsidRDefault="00B5682D" w:rsidP="00B5682D">
            <w:pPr>
              <w:ind w:right="-108"/>
              <w:rPr>
                <w:rFonts w:ascii="Times New Roman" w:hAnsi="Times New Roman"/>
                <w:b w:val="0"/>
                <w:sz w:val="24"/>
                <w:szCs w:val="24"/>
                <w:lang w:val="vi-VN"/>
              </w:rPr>
            </w:pPr>
            <w:r>
              <w:rPr>
                <w:rFonts w:ascii="Times New Roman" w:hAnsi="Times New Roman"/>
                <w:b w:val="0"/>
                <w:sz w:val="24"/>
                <w:szCs w:val="24"/>
                <w:lang w:val="vi-VN"/>
              </w:rPr>
              <w:t>- TT. HTĐMST</w:t>
            </w:r>
          </w:p>
          <w:p w14:paraId="55219BE3" w14:textId="77777777" w:rsidR="00B5682D" w:rsidRPr="00793EEB" w:rsidRDefault="00B5682D" w:rsidP="00B5682D">
            <w:pPr>
              <w:ind w:right="-108"/>
              <w:rPr>
                <w:rFonts w:ascii="Times New Roman" w:hAnsi="Times New Roman"/>
                <w:b w:val="0"/>
                <w:sz w:val="24"/>
                <w:szCs w:val="24"/>
                <w:lang w:val="vi-VN"/>
              </w:rPr>
            </w:pPr>
            <w:r>
              <w:rPr>
                <w:rFonts w:ascii="Times New Roman" w:hAnsi="Times New Roman"/>
                <w:b w:val="0"/>
                <w:sz w:val="24"/>
                <w:szCs w:val="24"/>
                <w:lang w:val="vi-VN"/>
              </w:rPr>
              <w:t>- TT.CNTT&amp;TT</w:t>
            </w:r>
          </w:p>
        </w:tc>
      </w:tr>
      <w:tr w:rsidR="00B5682D" w:rsidRPr="003B14A5" w14:paraId="121F827C" w14:textId="77777777" w:rsidTr="00B5682D">
        <w:trPr>
          <w:gridAfter w:val="1"/>
          <w:wAfter w:w="8" w:type="pct"/>
          <w:trHeight w:val="617"/>
        </w:trPr>
        <w:tc>
          <w:tcPr>
            <w:tcW w:w="222" w:type="pct"/>
            <w:gridSpan w:val="2"/>
            <w:vAlign w:val="center"/>
          </w:tcPr>
          <w:p w14:paraId="3FAAAF8E" w14:textId="77777777" w:rsidR="00B5682D" w:rsidRDefault="00B5682D" w:rsidP="00B5682D">
            <w:pPr>
              <w:ind w:left="-128" w:right="-116" w:firstLine="15"/>
              <w:jc w:val="center"/>
              <w:rPr>
                <w:rFonts w:ascii="Times New Roman" w:hAnsi="Times New Roman"/>
                <w:b w:val="0"/>
                <w:color w:val="000000" w:themeColor="text1"/>
                <w:sz w:val="24"/>
                <w:szCs w:val="24"/>
              </w:rPr>
            </w:pPr>
          </w:p>
        </w:tc>
        <w:tc>
          <w:tcPr>
            <w:tcW w:w="313" w:type="pct"/>
            <w:vAlign w:val="center"/>
          </w:tcPr>
          <w:p w14:paraId="121DB062" w14:textId="77777777" w:rsidR="00B5682D" w:rsidRPr="00793EEB" w:rsidRDefault="00B5682D" w:rsidP="00B5682D">
            <w:pPr>
              <w:tabs>
                <w:tab w:val="left" w:pos="985"/>
              </w:tabs>
              <w:ind w:left="-108" w:right="-118"/>
              <w:jc w:val="center"/>
              <w:rPr>
                <w:rFonts w:ascii="Times New Roman" w:hAnsi="Times New Roman"/>
                <w:b w:val="0"/>
                <w:sz w:val="24"/>
                <w:szCs w:val="24"/>
                <w:lang w:val="vi-VN"/>
              </w:rPr>
            </w:pPr>
            <w:r>
              <w:rPr>
                <w:rFonts w:ascii="Times New Roman" w:hAnsi="Times New Roman"/>
                <w:b w:val="0"/>
                <w:sz w:val="24"/>
                <w:szCs w:val="24"/>
                <w:lang w:val="vi-VN"/>
              </w:rPr>
              <w:t>8h45</w:t>
            </w:r>
          </w:p>
        </w:tc>
        <w:tc>
          <w:tcPr>
            <w:tcW w:w="362" w:type="pct"/>
            <w:vMerge/>
            <w:vAlign w:val="center"/>
          </w:tcPr>
          <w:p w14:paraId="18045241" w14:textId="77777777" w:rsidR="00B5682D" w:rsidRPr="00793EEB" w:rsidRDefault="00B5682D" w:rsidP="00B5682D">
            <w:pPr>
              <w:jc w:val="center"/>
              <w:rPr>
                <w:rFonts w:ascii="Times New Roman" w:hAnsi="Times New Roman"/>
                <w:b w:val="0"/>
                <w:sz w:val="24"/>
                <w:lang w:val="vi-VN"/>
              </w:rPr>
            </w:pPr>
          </w:p>
        </w:tc>
        <w:tc>
          <w:tcPr>
            <w:tcW w:w="1421" w:type="pct"/>
            <w:vAlign w:val="center"/>
          </w:tcPr>
          <w:p w14:paraId="78D4595B" w14:textId="77777777" w:rsidR="00B5682D" w:rsidRPr="00793EEB" w:rsidRDefault="00B5682D" w:rsidP="00B5682D">
            <w:pPr>
              <w:spacing w:before="120"/>
              <w:jc w:val="both"/>
              <w:rPr>
                <w:rFonts w:ascii="Times New Roman" w:hAnsi="Times New Roman"/>
                <w:b w:val="0"/>
                <w:sz w:val="24"/>
                <w:szCs w:val="24"/>
                <w:shd w:val="clear" w:color="auto" w:fill="FFFFFF"/>
                <w:lang w:val="vi-VN"/>
              </w:rPr>
            </w:pPr>
            <w:r w:rsidRPr="00793EEB">
              <w:rPr>
                <w:rFonts w:ascii="Times New Roman" w:hAnsi="Times New Roman"/>
                <w:b w:val="0"/>
                <w:sz w:val="24"/>
                <w:szCs w:val="24"/>
                <w:shd w:val="clear" w:color="auto" w:fill="FFFFFF"/>
              </w:rPr>
              <w:t>Lễ kí kết hợp tác giữa Trường ĐH Hồng Đức với Công ty Accelebator, Singapore và Công ty Best B tại Thanh Hoá</w:t>
            </w:r>
            <w:r>
              <w:rPr>
                <w:rFonts w:ascii="Times New Roman" w:hAnsi="Times New Roman"/>
                <w:b w:val="0"/>
                <w:sz w:val="24"/>
                <w:szCs w:val="24"/>
                <w:shd w:val="clear" w:color="auto" w:fill="FFFFFF"/>
                <w:lang w:val="vi-VN"/>
              </w:rPr>
              <w:t>.</w:t>
            </w:r>
          </w:p>
        </w:tc>
        <w:tc>
          <w:tcPr>
            <w:tcW w:w="1504" w:type="pct"/>
            <w:gridSpan w:val="2"/>
            <w:vMerge/>
            <w:vAlign w:val="center"/>
          </w:tcPr>
          <w:p w14:paraId="0574FEC9" w14:textId="77777777" w:rsidR="00B5682D" w:rsidRDefault="00B5682D" w:rsidP="00B5682D">
            <w:pPr>
              <w:spacing w:before="120" w:after="120"/>
              <w:jc w:val="both"/>
              <w:rPr>
                <w:rFonts w:ascii="Tahoma" w:hAnsi="Tahoma" w:cs="Tahoma"/>
                <w:color w:val="003F59"/>
                <w:sz w:val="21"/>
                <w:szCs w:val="21"/>
                <w:shd w:val="clear" w:color="auto" w:fill="FFFFFF"/>
                <w:lang w:val="vi-VN"/>
              </w:rPr>
            </w:pPr>
          </w:p>
        </w:tc>
        <w:tc>
          <w:tcPr>
            <w:tcW w:w="595" w:type="pct"/>
            <w:vMerge/>
            <w:vAlign w:val="center"/>
          </w:tcPr>
          <w:p w14:paraId="745F08E8" w14:textId="77777777" w:rsidR="00B5682D" w:rsidRPr="00204B47" w:rsidRDefault="00B5682D" w:rsidP="00B5682D">
            <w:pPr>
              <w:jc w:val="center"/>
              <w:rPr>
                <w:rFonts w:ascii="Times New Roman" w:hAnsi="Times New Roman"/>
                <w:b w:val="0"/>
                <w:sz w:val="24"/>
                <w:szCs w:val="24"/>
              </w:rPr>
            </w:pPr>
          </w:p>
        </w:tc>
        <w:tc>
          <w:tcPr>
            <w:tcW w:w="575" w:type="pct"/>
            <w:vMerge/>
            <w:vAlign w:val="center"/>
          </w:tcPr>
          <w:p w14:paraId="7CE5ACB4" w14:textId="77777777" w:rsidR="00B5682D" w:rsidRPr="00204B47" w:rsidRDefault="00B5682D" w:rsidP="00B5682D">
            <w:pPr>
              <w:ind w:right="-108"/>
              <w:jc w:val="center"/>
              <w:rPr>
                <w:rFonts w:ascii="Times New Roman" w:hAnsi="Times New Roman"/>
                <w:b w:val="0"/>
                <w:sz w:val="24"/>
                <w:szCs w:val="24"/>
              </w:rPr>
            </w:pPr>
          </w:p>
        </w:tc>
      </w:tr>
      <w:tr w:rsidR="00B5682D" w:rsidRPr="003B14A5" w14:paraId="596C1B3E" w14:textId="77777777" w:rsidTr="00B5682D">
        <w:trPr>
          <w:gridAfter w:val="1"/>
          <w:wAfter w:w="8" w:type="pct"/>
          <w:trHeight w:val="608"/>
        </w:trPr>
        <w:tc>
          <w:tcPr>
            <w:tcW w:w="222" w:type="pct"/>
            <w:gridSpan w:val="2"/>
            <w:vAlign w:val="center"/>
          </w:tcPr>
          <w:p w14:paraId="5DDD83B8" w14:textId="77777777" w:rsidR="00B5682D" w:rsidRPr="007649E1" w:rsidRDefault="00B5682D" w:rsidP="00B5682D">
            <w:pPr>
              <w:ind w:left="-128" w:right="-116" w:firstLine="15"/>
              <w:jc w:val="center"/>
              <w:rPr>
                <w:rFonts w:ascii="Times New Roman" w:hAnsi="Times New Roman"/>
                <w:b w:val="0"/>
                <w:sz w:val="24"/>
                <w:szCs w:val="24"/>
              </w:rPr>
            </w:pPr>
            <w:r w:rsidRPr="007649E1">
              <w:rPr>
                <w:rFonts w:ascii="Times New Roman" w:hAnsi="Times New Roman"/>
                <w:b w:val="0"/>
                <w:sz w:val="24"/>
                <w:szCs w:val="24"/>
              </w:rPr>
              <w:t>CN</w:t>
            </w:r>
          </w:p>
          <w:p w14:paraId="16131E49" w14:textId="77777777" w:rsidR="00B5682D" w:rsidRPr="007649E1" w:rsidRDefault="00B5682D" w:rsidP="00B5682D">
            <w:pPr>
              <w:ind w:left="-128" w:right="-116" w:firstLine="15"/>
              <w:jc w:val="center"/>
              <w:rPr>
                <w:rFonts w:ascii="Times New Roman" w:hAnsi="Times New Roman"/>
                <w:b w:val="0"/>
                <w:sz w:val="24"/>
                <w:szCs w:val="24"/>
              </w:rPr>
            </w:pPr>
            <w:r>
              <w:rPr>
                <w:rFonts w:ascii="Times New Roman" w:hAnsi="Times New Roman"/>
                <w:b w:val="0"/>
                <w:sz w:val="24"/>
                <w:szCs w:val="24"/>
              </w:rPr>
              <w:t>25</w:t>
            </w:r>
            <w:r w:rsidRPr="007649E1">
              <w:rPr>
                <w:rFonts w:ascii="Times New Roman" w:hAnsi="Times New Roman"/>
                <w:b w:val="0"/>
                <w:sz w:val="24"/>
                <w:szCs w:val="24"/>
              </w:rPr>
              <w:t>/</w:t>
            </w:r>
            <w:r>
              <w:rPr>
                <w:rFonts w:ascii="Times New Roman" w:hAnsi="Times New Roman"/>
                <w:b w:val="0"/>
                <w:sz w:val="24"/>
                <w:szCs w:val="24"/>
              </w:rPr>
              <w:t>6</w:t>
            </w:r>
          </w:p>
        </w:tc>
        <w:tc>
          <w:tcPr>
            <w:tcW w:w="313" w:type="pct"/>
            <w:vAlign w:val="center"/>
          </w:tcPr>
          <w:p w14:paraId="767D9455" w14:textId="77777777" w:rsidR="00B5682D" w:rsidRPr="001A5A71" w:rsidRDefault="00B5682D" w:rsidP="00B5682D">
            <w:pPr>
              <w:tabs>
                <w:tab w:val="left" w:pos="985"/>
              </w:tabs>
              <w:ind w:left="-108" w:right="-118"/>
              <w:jc w:val="center"/>
              <w:rPr>
                <w:rFonts w:ascii="Times New Roman" w:hAnsi="Times New Roman"/>
                <w:b w:val="0"/>
                <w:sz w:val="24"/>
                <w:szCs w:val="24"/>
              </w:rPr>
            </w:pPr>
            <w:r>
              <w:rPr>
                <w:rFonts w:ascii="Times New Roman" w:hAnsi="Times New Roman"/>
                <w:b w:val="0"/>
                <w:sz w:val="24"/>
                <w:szCs w:val="24"/>
              </w:rPr>
              <w:t>7h00</w:t>
            </w:r>
          </w:p>
        </w:tc>
        <w:tc>
          <w:tcPr>
            <w:tcW w:w="362" w:type="pct"/>
            <w:tcBorders>
              <w:top w:val="single" w:sz="4" w:space="0" w:color="auto"/>
              <w:left w:val="single" w:sz="4" w:space="0" w:color="auto"/>
              <w:bottom w:val="single" w:sz="4" w:space="0" w:color="auto"/>
              <w:right w:val="single" w:sz="4" w:space="0" w:color="auto"/>
            </w:tcBorders>
            <w:vAlign w:val="center"/>
          </w:tcPr>
          <w:p w14:paraId="4AB07B76" w14:textId="77777777" w:rsidR="00B5682D" w:rsidRPr="00720646" w:rsidRDefault="00720646" w:rsidP="00B5682D">
            <w:pPr>
              <w:ind w:right="-48"/>
              <w:jc w:val="center"/>
              <w:rPr>
                <w:rFonts w:ascii="Times New Roman" w:hAnsi="Times New Roman"/>
                <w:b w:val="0"/>
                <w:sz w:val="24"/>
                <w:szCs w:val="24"/>
                <w:lang w:val="vi-VN"/>
              </w:rPr>
            </w:pPr>
            <w:r>
              <w:rPr>
                <w:rFonts w:ascii="Times New Roman" w:hAnsi="Times New Roman"/>
                <w:b w:val="0"/>
                <w:sz w:val="24"/>
                <w:szCs w:val="24"/>
                <w:lang w:val="vi-VN"/>
              </w:rPr>
              <w:t>TT.TTTV</w:t>
            </w:r>
          </w:p>
        </w:tc>
        <w:tc>
          <w:tcPr>
            <w:tcW w:w="1421" w:type="pct"/>
            <w:tcBorders>
              <w:top w:val="single" w:sz="4" w:space="0" w:color="auto"/>
              <w:left w:val="single" w:sz="4" w:space="0" w:color="auto"/>
              <w:bottom w:val="single" w:sz="4" w:space="0" w:color="auto"/>
              <w:right w:val="single" w:sz="4" w:space="0" w:color="auto"/>
            </w:tcBorders>
            <w:vAlign w:val="center"/>
          </w:tcPr>
          <w:p w14:paraId="6F7D3DFF" w14:textId="77777777" w:rsidR="00B5682D" w:rsidRPr="004639C2" w:rsidRDefault="00B5682D" w:rsidP="00B5682D">
            <w:pPr>
              <w:jc w:val="both"/>
              <w:rPr>
                <w:rFonts w:ascii="Times New Roman" w:hAnsi="Times New Roman"/>
                <w:b w:val="0"/>
                <w:spacing w:val="-6"/>
                <w:sz w:val="24"/>
                <w:szCs w:val="24"/>
                <w:lang w:val="vi-VN"/>
              </w:rPr>
            </w:pPr>
            <w:r w:rsidRPr="003D7942">
              <w:rPr>
                <w:rFonts w:ascii="Times New Roman" w:hAnsi="Times New Roman"/>
                <w:b w:val="0"/>
                <w:sz w:val="24"/>
                <w:szCs w:val="24"/>
                <w:shd w:val="clear" w:color="auto" w:fill="FFFFFF"/>
              </w:rPr>
              <w:t>Họp Hội đồng đánh giá luận văn thạc sĩ chuyên ngành Địa lý học K14 (đợt 2)</w:t>
            </w:r>
            <w:r>
              <w:rPr>
                <w:rFonts w:ascii="Times New Roman" w:hAnsi="Times New Roman"/>
                <w:b w:val="0"/>
                <w:sz w:val="24"/>
                <w:szCs w:val="24"/>
                <w:shd w:val="clear" w:color="auto" w:fill="FFFFFF"/>
                <w:lang w:val="vi-VN"/>
              </w:rPr>
              <w:t>.</w:t>
            </w:r>
          </w:p>
        </w:tc>
        <w:tc>
          <w:tcPr>
            <w:tcW w:w="1504" w:type="pct"/>
            <w:gridSpan w:val="2"/>
            <w:tcBorders>
              <w:top w:val="single" w:sz="4" w:space="0" w:color="auto"/>
              <w:left w:val="single" w:sz="4" w:space="0" w:color="auto"/>
              <w:bottom w:val="single" w:sz="4" w:space="0" w:color="auto"/>
              <w:right w:val="single" w:sz="4" w:space="0" w:color="auto"/>
            </w:tcBorders>
            <w:vAlign w:val="center"/>
          </w:tcPr>
          <w:p w14:paraId="32C06190" w14:textId="77777777" w:rsidR="00B5682D" w:rsidRPr="003D7942" w:rsidRDefault="00B5682D" w:rsidP="00B5682D">
            <w:pPr>
              <w:jc w:val="both"/>
              <w:rPr>
                <w:rFonts w:ascii="Times New Roman" w:hAnsi="Times New Roman"/>
                <w:b w:val="0"/>
                <w:spacing w:val="-4"/>
                <w:sz w:val="24"/>
                <w:szCs w:val="24"/>
              </w:rPr>
            </w:pPr>
            <w:r w:rsidRPr="003D7942">
              <w:rPr>
                <w:rFonts w:ascii="Times New Roman" w:hAnsi="Times New Roman"/>
                <w:b w:val="0"/>
                <w:sz w:val="24"/>
                <w:szCs w:val="24"/>
                <w:shd w:val="clear" w:color="auto" w:fill="FFFFFF"/>
              </w:rPr>
              <w:t>Hội đồng đánh giá luận văn theo các Quyết định và khách mời.</w:t>
            </w:r>
          </w:p>
        </w:tc>
        <w:tc>
          <w:tcPr>
            <w:tcW w:w="595" w:type="pct"/>
            <w:tcBorders>
              <w:top w:val="single" w:sz="4" w:space="0" w:color="auto"/>
              <w:left w:val="single" w:sz="4" w:space="0" w:color="auto"/>
              <w:bottom w:val="single" w:sz="4" w:space="0" w:color="auto"/>
              <w:right w:val="single" w:sz="4" w:space="0" w:color="auto"/>
            </w:tcBorders>
            <w:vAlign w:val="center"/>
          </w:tcPr>
          <w:p w14:paraId="196BA9F5" w14:textId="77777777" w:rsidR="00B5682D" w:rsidRPr="003D7942" w:rsidRDefault="00B5682D" w:rsidP="00B5682D">
            <w:pPr>
              <w:jc w:val="center"/>
              <w:rPr>
                <w:rFonts w:ascii="Times New Roman" w:hAnsi="Times New Roman"/>
                <w:b w:val="0"/>
                <w:sz w:val="24"/>
                <w:szCs w:val="24"/>
                <w:lang w:val="vi-VN"/>
              </w:rPr>
            </w:pPr>
            <w:r w:rsidRPr="003D7942">
              <w:rPr>
                <w:rFonts w:ascii="Times New Roman" w:hAnsi="Times New Roman"/>
                <w:b w:val="0"/>
                <w:sz w:val="24"/>
                <w:szCs w:val="24"/>
                <w:lang w:val="vi-VN"/>
              </w:rPr>
              <w:t>Khoa KHXH</w:t>
            </w:r>
          </w:p>
        </w:tc>
        <w:tc>
          <w:tcPr>
            <w:tcW w:w="575" w:type="pct"/>
            <w:vAlign w:val="center"/>
          </w:tcPr>
          <w:p w14:paraId="5263CAE9" w14:textId="77777777" w:rsidR="00B5682D" w:rsidRPr="003D7942" w:rsidRDefault="00B5682D" w:rsidP="00B5682D">
            <w:pPr>
              <w:ind w:right="-108"/>
              <w:jc w:val="center"/>
              <w:rPr>
                <w:rFonts w:ascii="Times New Roman" w:hAnsi="Times New Roman"/>
                <w:b w:val="0"/>
                <w:sz w:val="24"/>
                <w:szCs w:val="24"/>
                <w:lang w:val="vi-VN"/>
              </w:rPr>
            </w:pPr>
            <w:r>
              <w:rPr>
                <w:rFonts w:ascii="Times New Roman" w:hAnsi="Times New Roman"/>
                <w:b w:val="0"/>
                <w:sz w:val="24"/>
                <w:szCs w:val="24"/>
                <w:lang w:val="vi-VN"/>
              </w:rPr>
              <w:t>P. QLĐT SĐH</w:t>
            </w:r>
          </w:p>
        </w:tc>
      </w:tr>
      <w:tr w:rsidR="00B5682D" w:rsidRPr="00C536DB" w14:paraId="2C56AFA7" w14:textId="77777777" w:rsidTr="008F3E73">
        <w:trPr>
          <w:trHeight w:val="2490"/>
        </w:trPr>
        <w:tc>
          <w:tcPr>
            <w:tcW w:w="73" w:type="pct"/>
            <w:tcBorders>
              <w:top w:val="single" w:sz="4" w:space="0" w:color="auto"/>
              <w:left w:val="nil"/>
              <w:bottom w:val="nil"/>
              <w:right w:val="nil"/>
            </w:tcBorders>
            <w:vAlign w:val="center"/>
          </w:tcPr>
          <w:p w14:paraId="235E081F" w14:textId="77777777" w:rsidR="00B5682D" w:rsidRPr="00F62759" w:rsidRDefault="00B5682D" w:rsidP="00B5682D">
            <w:pPr>
              <w:spacing w:before="120"/>
              <w:rPr>
                <w:rFonts w:ascii="Times New Roman" w:hAnsi="Times New Roman"/>
                <w:b w:val="0"/>
                <w:sz w:val="24"/>
                <w:szCs w:val="24"/>
                <w:u w:val="single"/>
                <w:lang w:val="sv-SE"/>
              </w:rPr>
            </w:pPr>
          </w:p>
        </w:tc>
        <w:tc>
          <w:tcPr>
            <w:tcW w:w="3384" w:type="pct"/>
            <w:gridSpan w:val="5"/>
            <w:tcBorders>
              <w:top w:val="single" w:sz="4" w:space="0" w:color="auto"/>
              <w:left w:val="nil"/>
              <w:bottom w:val="nil"/>
              <w:right w:val="nil"/>
            </w:tcBorders>
            <w:vAlign w:val="center"/>
          </w:tcPr>
          <w:p w14:paraId="696A44A2" w14:textId="77777777" w:rsidR="00B5682D" w:rsidRPr="00206AF8" w:rsidRDefault="00B5682D" w:rsidP="00B5682D">
            <w:pPr>
              <w:spacing w:before="120"/>
              <w:rPr>
                <w:rFonts w:ascii="Times New Roman" w:hAnsi="Times New Roman"/>
                <w:b w:val="0"/>
                <w:spacing w:val="-12"/>
                <w:sz w:val="24"/>
                <w:szCs w:val="24"/>
                <w:lang w:val="sv-SE"/>
              </w:rPr>
            </w:pPr>
          </w:p>
        </w:tc>
        <w:tc>
          <w:tcPr>
            <w:tcW w:w="1543" w:type="pct"/>
            <w:gridSpan w:val="4"/>
            <w:tcBorders>
              <w:top w:val="single" w:sz="4" w:space="0" w:color="auto"/>
              <w:left w:val="nil"/>
              <w:bottom w:val="nil"/>
              <w:right w:val="nil"/>
            </w:tcBorders>
            <w:vAlign w:val="center"/>
          </w:tcPr>
          <w:p w14:paraId="2CD7DD9C" w14:textId="77777777" w:rsidR="00B5682D" w:rsidRPr="00F62759" w:rsidRDefault="00B5682D" w:rsidP="00B5682D">
            <w:pPr>
              <w:spacing w:before="120"/>
              <w:jc w:val="center"/>
              <w:rPr>
                <w:rFonts w:ascii="Times New Roman" w:hAnsi="Times New Roman"/>
                <w:b w:val="0"/>
                <w:i/>
                <w:color w:val="000000"/>
                <w:sz w:val="24"/>
                <w:szCs w:val="24"/>
                <w:lang w:val="sv-SE"/>
              </w:rPr>
            </w:pPr>
            <w:r>
              <w:rPr>
                <w:rFonts w:ascii="Times New Roman" w:hAnsi="Times New Roman"/>
                <w:b w:val="0"/>
                <w:i/>
                <w:color w:val="000000"/>
                <w:sz w:val="24"/>
                <w:szCs w:val="24"/>
                <w:lang w:val="sv-SE"/>
              </w:rPr>
              <w:t>15giờ 3</w:t>
            </w:r>
            <w:r w:rsidRPr="00F62759">
              <w:rPr>
                <w:rFonts w:ascii="Times New Roman" w:hAnsi="Times New Roman"/>
                <w:b w:val="0"/>
                <w:i/>
                <w:color w:val="000000"/>
                <w:sz w:val="24"/>
                <w:szCs w:val="24"/>
                <w:lang w:val="sv-SE"/>
              </w:rPr>
              <w:t>0’, ngày</w:t>
            </w:r>
            <w:r>
              <w:rPr>
                <w:rFonts w:ascii="Times New Roman" w:hAnsi="Times New Roman"/>
                <w:b w:val="0"/>
                <w:i/>
                <w:color w:val="000000"/>
                <w:sz w:val="24"/>
                <w:szCs w:val="24"/>
                <w:lang w:val="sv-SE"/>
              </w:rPr>
              <w:t xml:space="preserve"> </w:t>
            </w:r>
            <w:r>
              <w:rPr>
                <w:rFonts w:ascii="Times New Roman" w:hAnsi="Times New Roman"/>
                <w:b w:val="0"/>
                <w:i/>
                <w:color w:val="000000"/>
                <w:sz w:val="24"/>
                <w:szCs w:val="24"/>
                <w:lang w:val="vi-VN"/>
              </w:rPr>
              <w:t>16</w:t>
            </w:r>
            <w:r>
              <w:rPr>
                <w:rFonts w:ascii="Times New Roman" w:hAnsi="Times New Roman"/>
                <w:b w:val="0"/>
                <w:i/>
                <w:color w:val="000000"/>
                <w:sz w:val="24"/>
                <w:szCs w:val="24"/>
                <w:lang w:val="sv-SE"/>
              </w:rPr>
              <w:t xml:space="preserve"> tháng  6 năm 2023</w:t>
            </w:r>
          </w:p>
          <w:p w14:paraId="705D6C95" w14:textId="77777777" w:rsidR="00B5682D" w:rsidRDefault="00B5682D" w:rsidP="00B5682D">
            <w:pPr>
              <w:spacing w:before="120"/>
              <w:jc w:val="center"/>
              <w:rPr>
                <w:rFonts w:ascii="Times New Roman" w:hAnsi="Times New Roman"/>
                <w:color w:val="000000"/>
                <w:spacing w:val="2"/>
                <w:sz w:val="24"/>
                <w:szCs w:val="24"/>
                <w:lang w:val="sv-SE"/>
              </w:rPr>
            </w:pPr>
            <w:r w:rsidRPr="00F62759">
              <w:rPr>
                <w:rFonts w:ascii="Times New Roman" w:hAnsi="Times New Roman"/>
                <w:color w:val="000000"/>
                <w:spacing w:val="2"/>
                <w:sz w:val="24"/>
                <w:szCs w:val="24"/>
                <w:lang w:val="sv-SE"/>
              </w:rPr>
              <w:t>HIỆU TRƯỞNG</w:t>
            </w:r>
          </w:p>
          <w:p w14:paraId="4B1B71D6" w14:textId="77777777" w:rsidR="00B5682D" w:rsidRDefault="00B5682D" w:rsidP="00B5682D">
            <w:pPr>
              <w:spacing w:before="120"/>
              <w:jc w:val="center"/>
              <w:rPr>
                <w:rFonts w:ascii="Times New Roman" w:hAnsi="Times New Roman"/>
                <w:b w:val="0"/>
                <w:i/>
                <w:color w:val="000000"/>
                <w:spacing w:val="2"/>
                <w:sz w:val="24"/>
                <w:szCs w:val="24"/>
                <w:lang w:val="sv-SE"/>
              </w:rPr>
            </w:pPr>
          </w:p>
          <w:p w14:paraId="76EAF32F" w14:textId="77777777" w:rsidR="00B5682D" w:rsidRDefault="00F1573B" w:rsidP="00F1573B">
            <w:pPr>
              <w:spacing w:before="120"/>
              <w:jc w:val="center"/>
              <w:rPr>
                <w:rFonts w:ascii="Times New Roman" w:hAnsi="Times New Roman"/>
                <w:b w:val="0"/>
                <w:i/>
                <w:color w:val="000000"/>
                <w:sz w:val="24"/>
                <w:szCs w:val="24"/>
                <w:lang w:val="vi-VN"/>
              </w:rPr>
            </w:pPr>
            <w:r>
              <w:rPr>
                <w:rFonts w:ascii="Times New Roman" w:hAnsi="Times New Roman"/>
                <w:b w:val="0"/>
                <w:i/>
                <w:color w:val="000000"/>
                <w:sz w:val="24"/>
                <w:szCs w:val="24"/>
                <w:lang w:val="vi-VN"/>
              </w:rPr>
              <w:t>(Đã ký)</w:t>
            </w:r>
          </w:p>
          <w:p w14:paraId="2E80471D" w14:textId="77777777" w:rsidR="00B5682D" w:rsidRPr="00A61E7C" w:rsidRDefault="00B5682D" w:rsidP="00B5682D">
            <w:pPr>
              <w:spacing w:before="120"/>
              <w:rPr>
                <w:rFonts w:ascii="Times New Roman" w:hAnsi="Times New Roman"/>
                <w:i/>
                <w:color w:val="000000"/>
                <w:spacing w:val="2"/>
                <w:sz w:val="24"/>
                <w:szCs w:val="24"/>
                <w:lang w:val="vi-VN"/>
              </w:rPr>
            </w:pPr>
          </w:p>
          <w:p w14:paraId="0A34F2E3" w14:textId="77777777" w:rsidR="00B5682D" w:rsidRPr="00F62759" w:rsidRDefault="00B5682D" w:rsidP="00B5682D">
            <w:pPr>
              <w:spacing w:before="120"/>
              <w:jc w:val="center"/>
              <w:rPr>
                <w:rFonts w:ascii="Times New Roman" w:hAnsi="Times New Roman"/>
                <w:b w:val="0"/>
                <w:i/>
                <w:color w:val="000000"/>
                <w:spacing w:val="2"/>
                <w:sz w:val="24"/>
                <w:szCs w:val="24"/>
                <w:lang w:val="sv-SE"/>
              </w:rPr>
            </w:pPr>
            <w:r>
              <w:rPr>
                <w:rFonts w:ascii="Times New Roman" w:hAnsi="Times New Roman"/>
                <w:color w:val="000000"/>
                <w:spacing w:val="2"/>
                <w:sz w:val="24"/>
                <w:szCs w:val="24"/>
                <w:lang w:val="sv-SE"/>
              </w:rPr>
              <w:t>Bùi Văn Dũng</w:t>
            </w:r>
          </w:p>
        </w:tc>
      </w:tr>
    </w:tbl>
    <w:p w14:paraId="149D748F" w14:textId="77777777" w:rsidR="007F3E66" w:rsidRPr="00C536DB" w:rsidRDefault="007F3E66" w:rsidP="0054429D">
      <w:pPr>
        <w:rPr>
          <w:rFonts w:ascii="Times New Roman" w:hAnsi="Times New Roman"/>
          <w:sz w:val="22"/>
          <w:szCs w:val="22"/>
        </w:rPr>
      </w:pPr>
    </w:p>
    <w:sectPr w:rsidR="007F3E66" w:rsidRPr="00C536DB" w:rsidSect="008F3E73">
      <w:pgSz w:w="16840" w:h="11907" w:orient="landscape" w:code="9"/>
      <w:pgMar w:top="346" w:right="288" w:bottom="346" w:left="34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3ADB" w14:textId="77777777" w:rsidR="00F87B35" w:rsidRDefault="00F87B35" w:rsidP="00A722F6">
      <w:r>
        <w:separator/>
      </w:r>
    </w:p>
  </w:endnote>
  <w:endnote w:type="continuationSeparator" w:id="0">
    <w:p w14:paraId="69A55BE2" w14:textId="77777777" w:rsidR="00F87B35" w:rsidRDefault="00F87B35" w:rsidP="00A7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51FC" w14:textId="77777777" w:rsidR="00F87B35" w:rsidRDefault="00F87B35" w:rsidP="00A722F6">
      <w:r>
        <w:separator/>
      </w:r>
    </w:p>
  </w:footnote>
  <w:footnote w:type="continuationSeparator" w:id="0">
    <w:p w14:paraId="1E92CA0C" w14:textId="77777777" w:rsidR="00F87B35" w:rsidRDefault="00F87B35" w:rsidP="00A72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4317"/>
    <w:multiLevelType w:val="hybridMultilevel"/>
    <w:tmpl w:val="F3083AB2"/>
    <w:lvl w:ilvl="0" w:tplc="3880140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24A4C"/>
    <w:multiLevelType w:val="hybridMultilevel"/>
    <w:tmpl w:val="3182979E"/>
    <w:lvl w:ilvl="0" w:tplc="5B22A974">
      <w:start w:val="16"/>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300E5448"/>
    <w:multiLevelType w:val="hybridMultilevel"/>
    <w:tmpl w:val="87D6BCB2"/>
    <w:lvl w:ilvl="0" w:tplc="0F96493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2285A"/>
    <w:multiLevelType w:val="hybridMultilevel"/>
    <w:tmpl w:val="56708B2A"/>
    <w:lvl w:ilvl="0" w:tplc="33DA78D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D178A"/>
    <w:multiLevelType w:val="hybridMultilevel"/>
    <w:tmpl w:val="4FFCD32E"/>
    <w:lvl w:ilvl="0" w:tplc="98EAD90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A92535"/>
    <w:multiLevelType w:val="hybridMultilevel"/>
    <w:tmpl w:val="653626AC"/>
    <w:lvl w:ilvl="0" w:tplc="2CD410D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F4F50"/>
    <w:multiLevelType w:val="hybridMultilevel"/>
    <w:tmpl w:val="33EA17E2"/>
    <w:lvl w:ilvl="0" w:tplc="84A29F2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66A37"/>
    <w:multiLevelType w:val="hybridMultilevel"/>
    <w:tmpl w:val="88BC0D32"/>
    <w:lvl w:ilvl="0" w:tplc="537AC46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5271D1"/>
    <w:multiLevelType w:val="hybridMultilevel"/>
    <w:tmpl w:val="2FF2BFE0"/>
    <w:lvl w:ilvl="0" w:tplc="8E2EF79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5E5E55"/>
    <w:multiLevelType w:val="hybridMultilevel"/>
    <w:tmpl w:val="2FFE94F8"/>
    <w:lvl w:ilvl="0" w:tplc="144CE54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5233A1"/>
    <w:multiLevelType w:val="hybridMultilevel"/>
    <w:tmpl w:val="25E2C81E"/>
    <w:lvl w:ilvl="0" w:tplc="A05A43E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594E7A"/>
    <w:multiLevelType w:val="hybridMultilevel"/>
    <w:tmpl w:val="60A28362"/>
    <w:lvl w:ilvl="0" w:tplc="C630D4E8">
      <w:start w:val="16"/>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65BC1E51"/>
    <w:multiLevelType w:val="hybridMultilevel"/>
    <w:tmpl w:val="91A29076"/>
    <w:lvl w:ilvl="0" w:tplc="557CEFB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CA790A"/>
    <w:multiLevelType w:val="hybridMultilevel"/>
    <w:tmpl w:val="52920582"/>
    <w:lvl w:ilvl="0" w:tplc="F7285D2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B22D11"/>
    <w:multiLevelType w:val="hybridMultilevel"/>
    <w:tmpl w:val="DAE4E5DC"/>
    <w:lvl w:ilvl="0" w:tplc="1E70130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92F9B"/>
    <w:multiLevelType w:val="hybridMultilevel"/>
    <w:tmpl w:val="D8608DE2"/>
    <w:lvl w:ilvl="0" w:tplc="9BD0081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8F7020"/>
    <w:multiLevelType w:val="hybridMultilevel"/>
    <w:tmpl w:val="358CA7A2"/>
    <w:lvl w:ilvl="0" w:tplc="7DE2AFA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6B444E"/>
    <w:multiLevelType w:val="hybridMultilevel"/>
    <w:tmpl w:val="059EDD90"/>
    <w:lvl w:ilvl="0" w:tplc="31E0B644">
      <w:start w:val="16"/>
      <w:numFmt w:val="bullet"/>
      <w:lvlText w:val="-"/>
      <w:lvlJc w:val="left"/>
      <w:pPr>
        <w:ind w:left="720" w:hanging="360"/>
      </w:pPr>
      <w:rPr>
        <w:rFonts w:ascii="Tahoma" w:eastAsia="Times New Roman" w:hAnsi="Tahoma" w:cs="Tahoma" w:hint="default"/>
        <w:b/>
        <w:color w:val="003F59"/>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7339D5"/>
    <w:multiLevelType w:val="hybridMultilevel"/>
    <w:tmpl w:val="AD6A33F4"/>
    <w:lvl w:ilvl="0" w:tplc="CA0E23B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242C78"/>
    <w:multiLevelType w:val="hybridMultilevel"/>
    <w:tmpl w:val="42DC7240"/>
    <w:lvl w:ilvl="0" w:tplc="859E7A5A">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797CE3"/>
    <w:multiLevelType w:val="hybridMultilevel"/>
    <w:tmpl w:val="82FC7C1E"/>
    <w:lvl w:ilvl="0" w:tplc="E80A607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083ADF"/>
    <w:multiLevelType w:val="hybridMultilevel"/>
    <w:tmpl w:val="9EE06836"/>
    <w:lvl w:ilvl="0" w:tplc="C610E30A">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862858">
    <w:abstractNumId w:val="0"/>
  </w:num>
  <w:num w:numId="2" w16cid:durableId="114568090">
    <w:abstractNumId w:val="13"/>
  </w:num>
  <w:num w:numId="3" w16cid:durableId="1195146980">
    <w:abstractNumId w:val="9"/>
  </w:num>
  <w:num w:numId="4" w16cid:durableId="1779253879">
    <w:abstractNumId w:val="14"/>
  </w:num>
  <w:num w:numId="5" w16cid:durableId="1665431782">
    <w:abstractNumId w:val="18"/>
  </w:num>
  <w:num w:numId="6" w16cid:durableId="211424283">
    <w:abstractNumId w:val="3"/>
  </w:num>
  <w:num w:numId="7" w16cid:durableId="1728452174">
    <w:abstractNumId w:val="11"/>
  </w:num>
  <w:num w:numId="8" w16cid:durableId="578633932">
    <w:abstractNumId w:val="10"/>
  </w:num>
  <w:num w:numId="9" w16cid:durableId="1548099965">
    <w:abstractNumId w:val="20"/>
  </w:num>
  <w:num w:numId="10" w16cid:durableId="157767207">
    <w:abstractNumId w:val="15"/>
  </w:num>
  <w:num w:numId="11" w16cid:durableId="559902310">
    <w:abstractNumId w:val="12"/>
  </w:num>
  <w:num w:numId="12" w16cid:durableId="2031179254">
    <w:abstractNumId w:val="16"/>
  </w:num>
  <w:num w:numId="13" w16cid:durableId="1941258562">
    <w:abstractNumId w:val="7"/>
  </w:num>
  <w:num w:numId="14" w16cid:durableId="1271430729">
    <w:abstractNumId w:val="2"/>
  </w:num>
  <w:num w:numId="15" w16cid:durableId="1352150343">
    <w:abstractNumId w:val="6"/>
  </w:num>
  <w:num w:numId="16" w16cid:durableId="1125080757">
    <w:abstractNumId w:val="5"/>
  </w:num>
  <w:num w:numId="17" w16cid:durableId="57167702">
    <w:abstractNumId w:val="8"/>
  </w:num>
  <w:num w:numId="18" w16cid:durableId="1427337401">
    <w:abstractNumId w:val="19"/>
  </w:num>
  <w:num w:numId="19" w16cid:durableId="1038626785">
    <w:abstractNumId w:val="21"/>
  </w:num>
  <w:num w:numId="20" w16cid:durableId="83380067">
    <w:abstractNumId w:val="4"/>
  </w:num>
  <w:num w:numId="21" w16cid:durableId="1687055976">
    <w:abstractNumId w:val="17"/>
  </w:num>
  <w:num w:numId="22" w16cid:durableId="178156059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5B9"/>
    <w:rsid w:val="00001F10"/>
    <w:rsid w:val="00002B93"/>
    <w:rsid w:val="00006A05"/>
    <w:rsid w:val="00007BE5"/>
    <w:rsid w:val="00010175"/>
    <w:rsid w:val="000104D0"/>
    <w:rsid w:val="000107D4"/>
    <w:rsid w:val="00010A5A"/>
    <w:rsid w:val="00015B08"/>
    <w:rsid w:val="000169A1"/>
    <w:rsid w:val="00020E14"/>
    <w:rsid w:val="00021FF8"/>
    <w:rsid w:val="00022FF2"/>
    <w:rsid w:val="0002489A"/>
    <w:rsid w:val="000279A3"/>
    <w:rsid w:val="00027F76"/>
    <w:rsid w:val="00030CCA"/>
    <w:rsid w:val="00031A4E"/>
    <w:rsid w:val="000326A9"/>
    <w:rsid w:val="00032C64"/>
    <w:rsid w:val="00033749"/>
    <w:rsid w:val="00035755"/>
    <w:rsid w:val="0003578B"/>
    <w:rsid w:val="00041F4E"/>
    <w:rsid w:val="000437F7"/>
    <w:rsid w:val="00043857"/>
    <w:rsid w:val="00047A9B"/>
    <w:rsid w:val="00047CF3"/>
    <w:rsid w:val="00050BD0"/>
    <w:rsid w:val="00052C09"/>
    <w:rsid w:val="00056488"/>
    <w:rsid w:val="00056D01"/>
    <w:rsid w:val="00057028"/>
    <w:rsid w:val="000571BC"/>
    <w:rsid w:val="00061238"/>
    <w:rsid w:val="000621FC"/>
    <w:rsid w:val="00063A13"/>
    <w:rsid w:val="000672AC"/>
    <w:rsid w:val="000673D7"/>
    <w:rsid w:val="000708EF"/>
    <w:rsid w:val="000709BE"/>
    <w:rsid w:val="00071642"/>
    <w:rsid w:val="00072013"/>
    <w:rsid w:val="00074C06"/>
    <w:rsid w:val="00075585"/>
    <w:rsid w:val="000756CC"/>
    <w:rsid w:val="000766E3"/>
    <w:rsid w:val="00080A05"/>
    <w:rsid w:val="000810C8"/>
    <w:rsid w:val="00082935"/>
    <w:rsid w:val="00082CEF"/>
    <w:rsid w:val="0008378C"/>
    <w:rsid w:val="00086E43"/>
    <w:rsid w:val="00087452"/>
    <w:rsid w:val="00090758"/>
    <w:rsid w:val="000907F9"/>
    <w:rsid w:val="00095CA0"/>
    <w:rsid w:val="00096F9C"/>
    <w:rsid w:val="00097ABA"/>
    <w:rsid w:val="000A097C"/>
    <w:rsid w:val="000A0B34"/>
    <w:rsid w:val="000A309B"/>
    <w:rsid w:val="000A4525"/>
    <w:rsid w:val="000A786B"/>
    <w:rsid w:val="000B0838"/>
    <w:rsid w:val="000B0A67"/>
    <w:rsid w:val="000B18D0"/>
    <w:rsid w:val="000B6A2E"/>
    <w:rsid w:val="000B6B94"/>
    <w:rsid w:val="000B7C1C"/>
    <w:rsid w:val="000C1756"/>
    <w:rsid w:val="000C1EE9"/>
    <w:rsid w:val="000C22D8"/>
    <w:rsid w:val="000C2786"/>
    <w:rsid w:val="000C325A"/>
    <w:rsid w:val="000C6ADD"/>
    <w:rsid w:val="000D2006"/>
    <w:rsid w:val="000D4BE1"/>
    <w:rsid w:val="000D79CC"/>
    <w:rsid w:val="000E43EA"/>
    <w:rsid w:val="000E604A"/>
    <w:rsid w:val="000E65F4"/>
    <w:rsid w:val="000E7C40"/>
    <w:rsid w:val="000E7CDF"/>
    <w:rsid w:val="000F1611"/>
    <w:rsid w:val="000F2AC2"/>
    <w:rsid w:val="000F4358"/>
    <w:rsid w:val="001014E5"/>
    <w:rsid w:val="0010286E"/>
    <w:rsid w:val="00104471"/>
    <w:rsid w:val="00104A79"/>
    <w:rsid w:val="0010570B"/>
    <w:rsid w:val="00106260"/>
    <w:rsid w:val="00107D9C"/>
    <w:rsid w:val="001121E8"/>
    <w:rsid w:val="00112F6A"/>
    <w:rsid w:val="0011457D"/>
    <w:rsid w:val="00115060"/>
    <w:rsid w:val="001205A9"/>
    <w:rsid w:val="00121577"/>
    <w:rsid w:val="00121AF8"/>
    <w:rsid w:val="00124A11"/>
    <w:rsid w:val="00127157"/>
    <w:rsid w:val="0013409D"/>
    <w:rsid w:val="00134A17"/>
    <w:rsid w:val="00136B76"/>
    <w:rsid w:val="001400C5"/>
    <w:rsid w:val="00142983"/>
    <w:rsid w:val="00142FC8"/>
    <w:rsid w:val="00143C16"/>
    <w:rsid w:val="001476A6"/>
    <w:rsid w:val="00150E39"/>
    <w:rsid w:val="00151DC1"/>
    <w:rsid w:val="00154A45"/>
    <w:rsid w:val="00157BB4"/>
    <w:rsid w:val="00162DCB"/>
    <w:rsid w:val="0016305E"/>
    <w:rsid w:val="00164514"/>
    <w:rsid w:val="001679C7"/>
    <w:rsid w:val="00170353"/>
    <w:rsid w:val="00170659"/>
    <w:rsid w:val="00170717"/>
    <w:rsid w:val="0018091D"/>
    <w:rsid w:val="00180A65"/>
    <w:rsid w:val="0018543B"/>
    <w:rsid w:val="00187DED"/>
    <w:rsid w:val="00191664"/>
    <w:rsid w:val="001934CE"/>
    <w:rsid w:val="0019525A"/>
    <w:rsid w:val="001956F8"/>
    <w:rsid w:val="001958D7"/>
    <w:rsid w:val="00195BCC"/>
    <w:rsid w:val="0019627A"/>
    <w:rsid w:val="001A2434"/>
    <w:rsid w:val="001A5A71"/>
    <w:rsid w:val="001A5C44"/>
    <w:rsid w:val="001A6885"/>
    <w:rsid w:val="001A7146"/>
    <w:rsid w:val="001B0B94"/>
    <w:rsid w:val="001B3A95"/>
    <w:rsid w:val="001B5BC4"/>
    <w:rsid w:val="001C053A"/>
    <w:rsid w:val="001C2E08"/>
    <w:rsid w:val="001C5831"/>
    <w:rsid w:val="001D19C8"/>
    <w:rsid w:val="001D19D8"/>
    <w:rsid w:val="001D531F"/>
    <w:rsid w:val="001D6DF5"/>
    <w:rsid w:val="001D786B"/>
    <w:rsid w:val="001E0341"/>
    <w:rsid w:val="001E04DF"/>
    <w:rsid w:val="001E13CF"/>
    <w:rsid w:val="001F1757"/>
    <w:rsid w:val="001F3679"/>
    <w:rsid w:val="00200AFD"/>
    <w:rsid w:val="00200C97"/>
    <w:rsid w:val="00201031"/>
    <w:rsid w:val="00202FED"/>
    <w:rsid w:val="00203CE0"/>
    <w:rsid w:val="00203DD1"/>
    <w:rsid w:val="00204B47"/>
    <w:rsid w:val="00206AF8"/>
    <w:rsid w:val="00210018"/>
    <w:rsid w:val="00210323"/>
    <w:rsid w:val="00211F68"/>
    <w:rsid w:val="002127F7"/>
    <w:rsid w:val="00212842"/>
    <w:rsid w:val="00213543"/>
    <w:rsid w:val="00214FDB"/>
    <w:rsid w:val="00216C57"/>
    <w:rsid w:val="00222978"/>
    <w:rsid w:val="00222B87"/>
    <w:rsid w:val="0022380B"/>
    <w:rsid w:val="002242A1"/>
    <w:rsid w:val="00226A4B"/>
    <w:rsid w:val="00230510"/>
    <w:rsid w:val="00230D0C"/>
    <w:rsid w:val="002321A0"/>
    <w:rsid w:val="0023698F"/>
    <w:rsid w:val="00236EEA"/>
    <w:rsid w:val="00237350"/>
    <w:rsid w:val="0024362A"/>
    <w:rsid w:val="002457FA"/>
    <w:rsid w:val="00245FDC"/>
    <w:rsid w:val="00247F73"/>
    <w:rsid w:val="00254AD4"/>
    <w:rsid w:val="002579A3"/>
    <w:rsid w:val="002610C6"/>
    <w:rsid w:val="002639CE"/>
    <w:rsid w:val="00267E50"/>
    <w:rsid w:val="00271D47"/>
    <w:rsid w:val="00273350"/>
    <w:rsid w:val="00273460"/>
    <w:rsid w:val="00273E7A"/>
    <w:rsid w:val="00275779"/>
    <w:rsid w:val="002760C8"/>
    <w:rsid w:val="00277DBA"/>
    <w:rsid w:val="00282749"/>
    <w:rsid w:val="00284D34"/>
    <w:rsid w:val="002860E9"/>
    <w:rsid w:val="00287432"/>
    <w:rsid w:val="00290108"/>
    <w:rsid w:val="00293EF7"/>
    <w:rsid w:val="002944F2"/>
    <w:rsid w:val="002966CB"/>
    <w:rsid w:val="0029769B"/>
    <w:rsid w:val="00297C95"/>
    <w:rsid w:val="002A026F"/>
    <w:rsid w:val="002A2CC9"/>
    <w:rsid w:val="002A35CE"/>
    <w:rsid w:val="002A3FB4"/>
    <w:rsid w:val="002A4311"/>
    <w:rsid w:val="002A47BE"/>
    <w:rsid w:val="002A69B7"/>
    <w:rsid w:val="002B0521"/>
    <w:rsid w:val="002B0F40"/>
    <w:rsid w:val="002B4AF4"/>
    <w:rsid w:val="002B7FAD"/>
    <w:rsid w:val="002C1691"/>
    <w:rsid w:val="002C686D"/>
    <w:rsid w:val="002D46AB"/>
    <w:rsid w:val="002D55E6"/>
    <w:rsid w:val="002D5884"/>
    <w:rsid w:val="002D5B45"/>
    <w:rsid w:val="002D7D95"/>
    <w:rsid w:val="002D7F39"/>
    <w:rsid w:val="002E0E81"/>
    <w:rsid w:val="002E18DD"/>
    <w:rsid w:val="002E26FC"/>
    <w:rsid w:val="002E50FA"/>
    <w:rsid w:val="002F14E6"/>
    <w:rsid w:val="002F5D17"/>
    <w:rsid w:val="002F7BBA"/>
    <w:rsid w:val="00300308"/>
    <w:rsid w:val="00301F1C"/>
    <w:rsid w:val="00302AC9"/>
    <w:rsid w:val="00305174"/>
    <w:rsid w:val="00306CC0"/>
    <w:rsid w:val="0030757D"/>
    <w:rsid w:val="00310C50"/>
    <w:rsid w:val="00311745"/>
    <w:rsid w:val="00314F71"/>
    <w:rsid w:val="003215DD"/>
    <w:rsid w:val="003233E0"/>
    <w:rsid w:val="00326B3C"/>
    <w:rsid w:val="0032777D"/>
    <w:rsid w:val="00331C4B"/>
    <w:rsid w:val="003330F7"/>
    <w:rsid w:val="003355E1"/>
    <w:rsid w:val="00335863"/>
    <w:rsid w:val="00336B3D"/>
    <w:rsid w:val="00340209"/>
    <w:rsid w:val="0034209D"/>
    <w:rsid w:val="0034259D"/>
    <w:rsid w:val="0034260B"/>
    <w:rsid w:val="00342DB1"/>
    <w:rsid w:val="00343069"/>
    <w:rsid w:val="00344CEE"/>
    <w:rsid w:val="00345DC5"/>
    <w:rsid w:val="00346342"/>
    <w:rsid w:val="00347092"/>
    <w:rsid w:val="003479A5"/>
    <w:rsid w:val="00351085"/>
    <w:rsid w:val="00351228"/>
    <w:rsid w:val="00351BAE"/>
    <w:rsid w:val="003527AB"/>
    <w:rsid w:val="00354914"/>
    <w:rsid w:val="0036116D"/>
    <w:rsid w:val="00361BCF"/>
    <w:rsid w:val="00367190"/>
    <w:rsid w:val="00370EFC"/>
    <w:rsid w:val="0037166F"/>
    <w:rsid w:val="003720BE"/>
    <w:rsid w:val="00372E06"/>
    <w:rsid w:val="00374477"/>
    <w:rsid w:val="00380560"/>
    <w:rsid w:val="00381074"/>
    <w:rsid w:val="00383024"/>
    <w:rsid w:val="00385F2D"/>
    <w:rsid w:val="0038746E"/>
    <w:rsid w:val="00387E58"/>
    <w:rsid w:val="003903A3"/>
    <w:rsid w:val="00392272"/>
    <w:rsid w:val="0039257D"/>
    <w:rsid w:val="0039297E"/>
    <w:rsid w:val="003933D9"/>
    <w:rsid w:val="003946E8"/>
    <w:rsid w:val="00396DFD"/>
    <w:rsid w:val="00396F82"/>
    <w:rsid w:val="003A4607"/>
    <w:rsid w:val="003A623F"/>
    <w:rsid w:val="003A62E2"/>
    <w:rsid w:val="003A645D"/>
    <w:rsid w:val="003B14A5"/>
    <w:rsid w:val="003B2EE2"/>
    <w:rsid w:val="003B4AEC"/>
    <w:rsid w:val="003B5477"/>
    <w:rsid w:val="003B5AB3"/>
    <w:rsid w:val="003C0DCE"/>
    <w:rsid w:val="003C1EEB"/>
    <w:rsid w:val="003C2A0B"/>
    <w:rsid w:val="003C5D23"/>
    <w:rsid w:val="003D1788"/>
    <w:rsid w:val="003D301D"/>
    <w:rsid w:val="003D47A6"/>
    <w:rsid w:val="003D4F75"/>
    <w:rsid w:val="003D7942"/>
    <w:rsid w:val="003E1444"/>
    <w:rsid w:val="003E6F30"/>
    <w:rsid w:val="003F088C"/>
    <w:rsid w:val="003F31CC"/>
    <w:rsid w:val="003F32D8"/>
    <w:rsid w:val="003F3751"/>
    <w:rsid w:val="003F3E09"/>
    <w:rsid w:val="003F5B8F"/>
    <w:rsid w:val="004001E5"/>
    <w:rsid w:val="00400C91"/>
    <w:rsid w:val="00400F4F"/>
    <w:rsid w:val="004018D6"/>
    <w:rsid w:val="0040684B"/>
    <w:rsid w:val="00406EBC"/>
    <w:rsid w:val="00410759"/>
    <w:rsid w:val="00410A26"/>
    <w:rsid w:val="0041133E"/>
    <w:rsid w:val="00415CB8"/>
    <w:rsid w:val="00417B4D"/>
    <w:rsid w:val="0043112D"/>
    <w:rsid w:val="00432F03"/>
    <w:rsid w:val="0043391C"/>
    <w:rsid w:val="00433B5E"/>
    <w:rsid w:val="00434843"/>
    <w:rsid w:val="004373A6"/>
    <w:rsid w:val="00442FD0"/>
    <w:rsid w:val="00443427"/>
    <w:rsid w:val="00444342"/>
    <w:rsid w:val="00445E77"/>
    <w:rsid w:val="004461CD"/>
    <w:rsid w:val="004464BD"/>
    <w:rsid w:val="00447AB6"/>
    <w:rsid w:val="00454728"/>
    <w:rsid w:val="00455634"/>
    <w:rsid w:val="00457CF5"/>
    <w:rsid w:val="00457D59"/>
    <w:rsid w:val="00460DB4"/>
    <w:rsid w:val="004621B2"/>
    <w:rsid w:val="00463124"/>
    <w:rsid w:val="004639C2"/>
    <w:rsid w:val="00466C1E"/>
    <w:rsid w:val="00466C92"/>
    <w:rsid w:val="00471AE6"/>
    <w:rsid w:val="0047213A"/>
    <w:rsid w:val="004725E0"/>
    <w:rsid w:val="00473B36"/>
    <w:rsid w:val="00475736"/>
    <w:rsid w:val="00475FEA"/>
    <w:rsid w:val="00477C25"/>
    <w:rsid w:val="00477D5D"/>
    <w:rsid w:val="00477DF7"/>
    <w:rsid w:val="00482962"/>
    <w:rsid w:val="00495C83"/>
    <w:rsid w:val="004A0728"/>
    <w:rsid w:val="004A4687"/>
    <w:rsid w:val="004A4C66"/>
    <w:rsid w:val="004A4EB6"/>
    <w:rsid w:val="004A5DA0"/>
    <w:rsid w:val="004A665D"/>
    <w:rsid w:val="004A7A15"/>
    <w:rsid w:val="004B1E41"/>
    <w:rsid w:val="004B266F"/>
    <w:rsid w:val="004B6497"/>
    <w:rsid w:val="004B70F6"/>
    <w:rsid w:val="004B7C43"/>
    <w:rsid w:val="004C156D"/>
    <w:rsid w:val="004C2C38"/>
    <w:rsid w:val="004C2CC8"/>
    <w:rsid w:val="004C7424"/>
    <w:rsid w:val="004D148D"/>
    <w:rsid w:val="004D1CD1"/>
    <w:rsid w:val="004D40B6"/>
    <w:rsid w:val="004D47B2"/>
    <w:rsid w:val="004D6F2D"/>
    <w:rsid w:val="004D7B34"/>
    <w:rsid w:val="004E207D"/>
    <w:rsid w:val="004E3380"/>
    <w:rsid w:val="004E50E7"/>
    <w:rsid w:val="004E6107"/>
    <w:rsid w:val="004F0DA0"/>
    <w:rsid w:val="004F1972"/>
    <w:rsid w:val="004F3158"/>
    <w:rsid w:val="004F5504"/>
    <w:rsid w:val="00500529"/>
    <w:rsid w:val="0050133A"/>
    <w:rsid w:val="00501488"/>
    <w:rsid w:val="00503E7E"/>
    <w:rsid w:val="0050412A"/>
    <w:rsid w:val="00505BEA"/>
    <w:rsid w:val="0050648C"/>
    <w:rsid w:val="00511267"/>
    <w:rsid w:val="00511F6F"/>
    <w:rsid w:val="0051238F"/>
    <w:rsid w:val="00513C20"/>
    <w:rsid w:val="005156E5"/>
    <w:rsid w:val="00517C11"/>
    <w:rsid w:val="00520575"/>
    <w:rsid w:val="00520AED"/>
    <w:rsid w:val="00520E47"/>
    <w:rsid w:val="00521CC7"/>
    <w:rsid w:val="005265EA"/>
    <w:rsid w:val="00527BC3"/>
    <w:rsid w:val="005314B4"/>
    <w:rsid w:val="005339BF"/>
    <w:rsid w:val="00533B65"/>
    <w:rsid w:val="0053453F"/>
    <w:rsid w:val="00535216"/>
    <w:rsid w:val="00536FB1"/>
    <w:rsid w:val="005371AC"/>
    <w:rsid w:val="005425BF"/>
    <w:rsid w:val="00543D44"/>
    <w:rsid w:val="0054429D"/>
    <w:rsid w:val="00544852"/>
    <w:rsid w:val="00545F20"/>
    <w:rsid w:val="005461AA"/>
    <w:rsid w:val="0055015F"/>
    <w:rsid w:val="00553151"/>
    <w:rsid w:val="00555DF5"/>
    <w:rsid w:val="00556A9D"/>
    <w:rsid w:val="005578B3"/>
    <w:rsid w:val="005646AD"/>
    <w:rsid w:val="00566BAA"/>
    <w:rsid w:val="00570F33"/>
    <w:rsid w:val="00571067"/>
    <w:rsid w:val="00572CF0"/>
    <w:rsid w:val="00573CBF"/>
    <w:rsid w:val="00576554"/>
    <w:rsid w:val="00580B3E"/>
    <w:rsid w:val="00580F0B"/>
    <w:rsid w:val="00580F6C"/>
    <w:rsid w:val="00582338"/>
    <w:rsid w:val="005828CB"/>
    <w:rsid w:val="00582C20"/>
    <w:rsid w:val="00583288"/>
    <w:rsid w:val="00586F53"/>
    <w:rsid w:val="005901E3"/>
    <w:rsid w:val="00593337"/>
    <w:rsid w:val="005940FB"/>
    <w:rsid w:val="005946C6"/>
    <w:rsid w:val="00595E05"/>
    <w:rsid w:val="00596F4E"/>
    <w:rsid w:val="005A13D5"/>
    <w:rsid w:val="005A3B10"/>
    <w:rsid w:val="005A5925"/>
    <w:rsid w:val="005B0E43"/>
    <w:rsid w:val="005B1657"/>
    <w:rsid w:val="005B1DBB"/>
    <w:rsid w:val="005B4714"/>
    <w:rsid w:val="005B5BB5"/>
    <w:rsid w:val="005C11B5"/>
    <w:rsid w:val="005C1375"/>
    <w:rsid w:val="005C4A70"/>
    <w:rsid w:val="005C5510"/>
    <w:rsid w:val="005C5ABB"/>
    <w:rsid w:val="005C6604"/>
    <w:rsid w:val="005D1AED"/>
    <w:rsid w:val="005D3496"/>
    <w:rsid w:val="005D4A89"/>
    <w:rsid w:val="005E4F7A"/>
    <w:rsid w:val="005E58F6"/>
    <w:rsid w:val="005E699F"/>
    <w:rsid w:val="005F267C"/>
    <w:rsid w:val="005F27F2"/>
    <w:rsid w:val="005F60B1"/>
    <w:rsid w:val="006007EA"/>
    <w:rsid w:val="006030FF"/>
    <w:rsid w:val="00603200"/>
    <w:rsid w:val="00603BE8"/>
    <w:rsid w:val="00605246"/>
    <w:rsid w:val="00610D8F"/>
    <w:rsid w:val="00611787"/>
    <w:rsid w:val="006153D8"/>
    <w:rsid w:val="0061686C"/>
    <w:rsid w:val="006178DB"/>
    <w:rsid w:val="00621744"/>
    <w:rsid w:val="00631303"/>
    <w:rsid w:val="0063162D"/>
    <w:rsid w:val="006347C0"/>
    <w:rsid w:val="0063503D"/>
    <w:rsid w:val="00635380"/>
    <w:rsid w:val="006353AC"/>
    <w:rsid w:val="006362EA"/>
    <w:rsid w:val="00643354"/>
    <w:rsid w:val="0064390D"/>
    <w:rsid w:val="006458B8"/>
    <w:rsid w:val="00651826"/>
    <w:rsid w:val="006548A7"/>
    <w:rsid w:val="00655403"/>
    <w:rsid w:val="006632CD"/>
    <w:rsid w:val="00670A61"/>
    <w:rsid w:val="00670DA4"/>
    <w:rsid w:val="006725AF"/>
    <w:rsid w:val="00673627"/>
    <w:rsid w:val="00673842"/>
    <w:rsid w:val="00673A29"/>
    <w:rsid w:val="0067421D"/>
    <w:rsid w:val="00676C50"/>
    <w:rsid w:val="00677797"/>
    <w:rsid w:val="00677FAE"/>
    <w:rsid w:val="0068714B"/>
    <w:rsid w:val="0068722F"/>
    <w:rsid w:val="00692E4B"/>
    <w:rsid w:val="00696077"/>
    <w:rsid w:val="006A14F4"/>
    <w:rsid w:val="006A1519"/>
    <w:rsid w:val="006A4B48"/>
    <w:rsid w:val="006A4F18"/>
    <w:rsid w:val="006B0CDF"/>
    <w:rsid w:val="006B1A26"/>
    <w:rsid w:val="006B342F"/>
    <w:rsid w:val="006B3E0F"/>
    <w:rsid w:val="006B49EA"/>
    <w:rsid w:val="006B55E1"/>
    <w:rsid w:val="006B6233"/>
    <w:rsid w:val="006B6523"/>
    <w:rsid w:val="006C0252"/>
    <w:rsid w:val="006C11B1"/>
    <w:rsid w:val="006C179B"/>
    <w:rsid w:val="006C2764"/>
    <w:rsid w:val="006C2DC4"/>
    <w:rsid w:val="006C684E"/>
    <w:rsid w:val="006D4EA7"/>
    <w:rsid w:val="006D4EAC"/>
    <w:rsid w:val="006D5ADE"/>
    <w:rsid w:val="006D6937"/>
    <w:rsid w:val="006D6A7B"/>
    <w:rsid w:val="006E3175"/>
    <w:rsid w:val="006E435A"/>
    <w:rsid w:val="006E7FA4"/>
    <w:rsid w:val="006F2748"/>
    <w:rsid w:val="006F2CBA"/>
    <w:rsid w:val="006F3E5B"/>
    <w:rsid w:val="006F3E63"/>
    <w:rsid w:val="006F3FAF"/>
    <w:rsid w:val="006F4CD0"/>
    <w:rsid w:val="006F58AA"/>
    <w:rsid w:val="006F6DB2"/>
    <w:rsid w:val="006F712E"/>
    <w:rsid w:val="007000C0"/>
    <w:rsid w:val="00704A1D"/>
    <w:rsid w:val="007050B4"/>
    <w:rsid w:val="00705891"/>
    <w:rsid w:val="00705A40"/>
    <w:rsid w:val="00705C2B"/>
    <w:rsid w:val="007071AA"/>
    <w:rsid w:val="007105B9"/>
    <w:rsid w:val="007157E0"/>
    <w:rsid w:val="00717DCD"/>
    <w:rsid w:val="00720646"/>
    <w:rsid w:val="00724260"/>
    <w:rsid w:val="00724BC4"/>
    <w:rsid w:val="007259B4"/>
    <w:rsid w:val="00725B69"/>
    <w:rsid w:val="00725BAA"/>
    <w:rsid w:val="00730CEE"/>
    <w:rsid w:val="007319ED"/>
    <w:rsid w:val="007332B1"/>
    <w:rsid w:val="00734302"/>
    <w:rsid w:val="00735A59"/>
    <w:rsid w:val="00735EA8"/>
    <w:rsid w:val="00736B90"/>
    <w:rsid w:val="007421F6"/>
    <w:rsid w:val="00742C4D"/>
    <w:rsid w:val="007437E1"/>
    <w:rsid w:val="00746489"/>
    <w:rsid w:val="00754B68"/>
    <w:rsid w:val="00754CDB"/>
    <w:rsid w:val="007649E1"/>
    <w:rsid w:val="007700C4"/>
    <w:rsid w:val="007735FD"/>
    <w:rsid w:val="0077367E"/>
    <w:rsid w:val="00773813"/>
    <w:rsid w:val="0077546B"/>
    <w:rsid w:val="007754E3"/>
    <w:rsid w:val="007768A1"/>
    <w:rsid w:val="007775E3"/>
    <w:rsid w:val="00780BD5"/>
    <w:rsid w:val="00781C73"/>
    <w:rsid w:val="007831F3"/>
    <w:rsid w:val="00786330"/>
    <w:rsid w:val="0078738B"/>
    <w:rsid w:val="00787D8D"/>
    <w:rsid w:val="00790B59"/>
    <w:rsid w:val="0079197F"/>
    <w:rsid w:val="00793EEB"/>
    <w:rsid w:val="0079686D"/>
    <w:rsid w:val="007974EA"/>
    <w:rsid w:val="007979A1"/>
    <w:rsid w:val="007A05C9"/>
    <w:rsid w:val="007A2B46"/>
    <w:rsid w:val="007A3CD0"/>
    <w:rsid w:val="007A534A"/>
    <w:rsid w:val="007B0256"/>
    <w:rsid w:val="007B2337"/>
    <w:rsid w:val="007B5329"/>
    <w:rsid w:val="007B59C8"/>
    <w:rsid w:val="007B6B93"/>
    <w:rsid w:val="007B6BEA"/>
    <w:rsid w:val="007C083A"/>
    <w:rsid w:val="007C4FFF"/>
    <w:rsid w:val="007C7A41"/>
    <w:rsid w:val="007C7B3C"/>
    <w:rsid w:val="007D4CE1"/>
    <w:rsid w:val="007D6189"/>
    <w:rsid w:val="007D6B54"/>
    <w:rsid w:val="007D7E35"/>
    <w:rsid w:val="007E61C0"/>
    <w:rsid w:val="007E6847"/>
    <w:rsid w:val="007E781E"/>
    <w:rsid w:val="007F1037"/>
    <w:rsid w:val="007F233A"/>
    <w:rsid w:val="007F3E66"/>
    <w:rsid w:val="007F7A16"/>
    <w:rsid w:val="00801E36"/>
    <w:rsid w:val="008038D5"/>
    <w:rsid w:val="00804740"/>
    <w:rsid w:val="0080540E"/>
    <w:rsid w:val="00805827"/>
    <w:rsid w:val="00805A8B"/>
    <w:rsid w:val="00805DFD"/>
    <w:rsid w:val="00811313"/>
    <w:rsid w:val="00812498"/>
    <w:rsid w:val="00812838"/>
    <w:rsid w:val="00814E02"/>
    <w:rsid w:val="0081677B"/>
    <w:rsid w:val="008169F2"/>
    <w:rsid w:val="008174BC"/>
    <w:rsid w:val="00823831"/>
    <w:rsid w:val="008254B8"/>
    <w:rsid w:val="00827AB7"/>
    <w:rsid w:val="008302F7"/>
    <w:rsid w:val="00832248"/>
    <w:rsid w:val="00833764"/>
    <w:rsid w:val="00834D21"/>
    <w:rsid w:val="00837062"/>
    <w:rsid w:val="0084104A"/>
    <w:rsid w:val="0084266A"/>
    <w:rsid w:val="008440CF"/>
    <w:rsid w:val="00844F4F"/>
    <w:rsid w:val="0084608A"/>
    <w:rsid w:val="00847E0F"/>
    <w:rsid w:val="00851663"/>
    <w:rsid w:val="00853FB8"/>
    <w:rsid w:val="00854CED"/>
    <w:rsid w:val="008573F6"/>
    <w:rsid w:val="008645CC"/>
    <w:rsid w:val="00864820"/>
    <w:rsid w:val="008650CA"/>
    <w:rsid w:val="00867727"/>
    <w:rsid w:val="008678E2"/>
    <w:rsid w:val="008700A7"/>
    <w:rsid w:val="0087025A"/>
    <w:rsid w:val="0087269E"/>
    <w:rsid w:val="008733CD"/>
    <w:rsid w:val="0088292D"/>
    <w:rsid w:val="008833AF"/>
    <w:rsid w:val="00883A03"/>
    <w:rsid w:val="00884EFC"/>
    <w:rsid w:val="00886202"/>
    <w:rsid w:val="00886F1D"/>
    <w:rsid w:val="0089096D"/>
    <w:rsid w:val="008978D6"/>
    <w:rsid w:val="00897E07"/>
    <w:rsid w:val="00897EA1"/>
    <w:rsid w:val="00897FD4"/>
    <w:rsid w:val="008A59C0"/>
    <w:rsid w:val="008A6046"/>
    <w:rsid w:val="008A6C71"/>
    <w:rsid w:val="008A72B1"/>
    <w:rsid w:val="008A7724"/>
    <w:rsid w:val="008A7AB7"/>
    <w:rsid w:val="008B130D"/>
    <w:rsid w:val="008B1899"/>
    <w:rsid w:val="008B1EBB"/>
    <w:rsid w:val="008B3A8C"/>
    <w:rsid w:val="008B4BE7"/>
    <w:rsid w:val="008B5BBE"/>
    <w:rsid w:val="008B7181"/>
    <w:rsid w:val="008C09B3"/>
    <w:rsid w:val="008C28E3"/>
    <w:rsid w:val="008C4677"/>
    <w:rsid w:val="008C5B11"/>
    <w:rsid w:val="008D55C5"/>
    <w:rsid w:val="008D74D9"/>
    <w:rsid w:val="008E205B"/>
    <w:rsid w:val="008E477A"/>
    <w:rsid w:val="008E5191"/>
    <w:rsid w:val="008F02D1"/>
    <w:rsid w:val="008F0EC6"/>
    <w:rsid w:val="008F11E4"/>
    <w:rsid w:val="008F1A04"/>
    <w:rsid w:val="008F3449"/>
    <w:rsid w:val="008F36E4"/>
    <w:rsid w:val="008F3D8C"/>
    <w:rsid w:val="008F3E73"/>
    <w:rsid w:val="008F423B"/>
    <w:rsid w:val="008F5DC6"/>
    <w:rsid w:val="008F6C46"/>
    <w:rsid w:val="008F7269"/>
    <w:rsid w:val="0090079D"/>
    <w:rsid w:val="00901119"/>
    <w:rsid w:val="00901253"/>
    <w:rsid w:val="00901A51"/>
    <w:rsid w:val="00902108"/>
    <w:rsid w:val="00902E6F"/>
    <w:rsid w:val="00903C7C"/>
    <w:rsid w:val="00904381"/>
    <w:rsid w:val="00904E7C"/>
    <w:rsid w:val="00905B48"/>
    <w:rsid w:val="0090782A"/>
    <w:rsid w:val="00907DA0"/>
    <w:rsid w:val="0091075F"/>
    <w:rsid w:val="009111B9"/>
    <w:rsid w:val="009123AE"/>
    <w:rsid w:val="0091330C"/>
    <w:rsid w:val="00913AF9"/>
    <w:rsid w:val="00913F8B"/>
    <w:rsid w:val="00914110"/>
    <w:rsid w:val="00916E8C"/>
    <w:rsid w:val="00917B68"/>
    <w:rsid w:val="00921563"/>
    <w:rsid w:val="00927B7A"/>
    <w:rsid w:val="00932DCA"/>
    <w:rsid w:val="00934FB9"/>
    <w:rsid w:val="009434F5"/>
    <w:rsid w:val="00945984"/>
    <w:rsid w:val="00945F77"/>
    <w:rsid w:val="0094619A"/>
    <w:rsid w:val="009543ED"/>
    <w:rsid w:val="00955F96"/>
    <w:rsid w:val="0095677E"/>
    <w:rsid w:val="00960AF3"/>
    <w:rsid w:val="0096345A"/>
    <w:rsid w:val="0096718E"/>
    <w:rsid w:val="009674FF"/>
    <w:rsid w:val="00967825"/>
    <w:rsid w:val="0097387A"/>
    <w:rsid w:val="00973C99"/>
    <w:rsid w:val="00975AB8"/>
    <w:rsid w:val="00981955"/>
    <w:rsid w:val="00982832"/>
    <w:rsid w:val="00982991"/>
    <w:rsid w:val="00983D3B"/>
    <w:rsid w:val="00983E9B"/>
    <w:rsid w:val="00985E41"/>
    <w:rsid w:val="009863A6"/>
    <w:rsid w:val="00986849"/>
    <w:rsid w:val="00990438"/>
    <w:rsid w:val="00991E18"/>
    <w:rsid w:val="009933EC"/>
    <w:rsid w:val="009948B1"/>
    <w:rsid w:val="00994C29"/>
    <w:rsid w:val="009A319C"/>
    <w:rsid w:val="009A3BE5"/>
    <w:rsid w:val="009A4361"/>
    <w:rsid w:val="009A5E09"/>
    <w:rsid w:val="009B06C4"/>
    <w:rsid w:val="009B6CC0"/>
    <w:rsid w:val="009B6D95"/>
    <w:rsid w:val="009B7042"/>
    <w:rsid w:val="009C6D64"/>
    <w:rsid w:val="009C70F3"/>
    <w:rsid w:val="009D07DE"/>
    <w:rsid w:val="009D12F8"/>
    <w:rsid w:val="009D23C6"/>
    <w:rsid w:val="009D2F8D"/>
    <w:rsid w:val="009D3F17"/>
    <w:rsid w:val="009D476F"/>
    <w:rsid w:val="009D4B8C"/>
    <w:rsid w:val="009D706E"/>
    <w:rsid w:val="009E089B"/>
    <w:rsid w:val="009E0AF6"/>
    <w:rsid w:val="009E20CB"/>
    <w:rsid w:val="009E2979"/>
    <w:rsid w:val="009E4914"/>
    <w:rsid w:val="009E68DD"/>
    <w:rsid w:val="009E7B57"/>
    <w:rsid w:val="009E7E4D"/>
    <w:rsid w:val="009F0892"/>
    <w:rsid w:val="009F195E"/>
    <w:rsid w:val="009F1E21"/>
    <w:rsid w:val="009F3A93"/>
    <w:rsid w:val="009F4484"/>
    <w:rsid w:val="009F64B3"/>
    <w:rsid w:val="009F797C"/>
    <w:rsid w:val="00A00DA4"/>
    <w:rsid w:val="00A0246A"/>
    <w:rsid w:val="00A03CED"/>
    <w:rsid w:val="00A04F31"/>
    <w:rsid w:val="00A06140"/>
    <w:rsid w:val="00A0722D"/>
    <w:rsid w:val="00A07CB0"/>
    <w:rsid w:val="00A07D06"/>
    <w:rsid w:val="00A10B9E"/>
    <w:rsid w:val="00A11BAB"/>
    <w:rsid w:val="00A12E38"/>
    <w:rsid w:val="00A12EE7"/>
    <w:rsid w:val="00A14932"/>
    <w:rsid w:val="00A179B7"/>
    <w:rsid w:val="00A20B98"/>
    <w:rsid w:val="00A22AB1"/>
    <w:rsid w:val="00A22BAF"/>
    <w:rsid w:val="00A233C3"/>
    <w:rsid w:val="00A23A7A"/>
    <w:rsid w:val="00A24285"/>
    <w:rsid w:val="00A34DF6"/>
    <w:rsid w:val="00A359E2"/>
    <w:rsid w:val="00A40057"/>
    <w:rsid w:val="00A4041D"/>
    <w:rsid w:val="00A4265D"/>
    <w:rsid w:val="00A42B53"/>
    <w:rsid w:val="00A44D16"/>
    <w:rsid w:val="00A44ED8"/>
    <w:rsid w:val="00A459D0"/>
    <w:rsid w:val="00A474EB"/>
    <w:rsid w:val="00A47AD9"/>
    <w:rsid w:val="00A51E24"/>
    <w:rsid w:val="00A52AD2"/>
    <w:rsid w:val="00A54D56"/>
    <w:rsid w:val="00A5504D"/>
    <w:rsid w:val="00A568E2"/>
    <w:rsid w:val="00A56FB8"/>
    <w:rsid w:val="00A600F1"/>
    <w:rsid w:val="00A60282"/>
    <w:rsid w:val="00A61BAA"/>
    <w:rsid w:val="00A61E7C"/>
    <w:rsid w:val="00A6200B"/>
    <w:rsid w:val="00A637BA"/>
    <w:rsid w:val="00A66396"/>
    <w:rsid w:val="00A66437"/>
    <w:rsid w:val="00A675C4"/>
    <w:rsid w:val="00A71530"/>
    <w:rsid w:val="00A722F6"/>
    <w:rsid w:val="00A7305E"/>
    <w:rsid w:val="00A742D7"/>
    <w:rsid w:val="00A77204"/>
    <w:rsid w:val="00A77F42"/>
    <w:rsid w:val="00A853D5"/>
    <w:rsid w:val="00A879DB"/>
    <w:rsid w:val="00A90523"/>
    <w:rsid w:val="00A917EB"/>
    <w:rsid w:val="00AA0809"/>
    <w:rsid w:val="00AA0829"/>
    <w:rsid w:val="00AA23C7"/>
    <w:rsid w:val="00AA2E6A"/>
    <w:rsid w:val="00AA326E"/>
    <w:rsid w:val="00AA3285"/>
    <w:rsid w:val="00AA3C34"/>
    <w:rsid w:val="00AA7703"/>
    <w:rsid w:val="00AB1109"/>
    <w:rsid w:val="00AB2D7F"/>
    <w:rsid w:val="00AB40F9"/>
    <w:rsid w:val="00AB4727"/>
    <w:rsid w:val="00AB60A3"/>
    <w:rsid w:val="00AB6BE2"/>
    <w:rsid w:val="00AB6C52"/>
    <w:rsid w:val="00AB7876"/>
    <w:rsid w:val="00AC1850"/>
    <w:rsid w:val="00AC2CE2"/>
    <w:rsid w:val="00AC64E7"/>
    <w:rsid w:val="00AD024C"/>
    <w:rsid w:val="00AD02FF"/>
    <w:rsid w:val="00AD1B0A"/>
    <w:rsid w:val="00AD2986"/>
    <w:rsid w:val="00AD2ADF"/>
    <w:rsid w:val="00AD42B3"/>
    <w:rsid w:val="00AD5A96"/>
    <w:rsid w:val="00AD7985"/>
    <w:rsid w:val="00AE0934"/>
    <w:rsid w:val="00AE1A73"/>
    <w:rsid w:val="00AE2514"/>
    <w:rsid w:val="00AE263E"/>
    <w:rsid w:val="00AE29AF"/>
    <w:rsid w:val="00AE4057"/>
    <w:rsid w:val="00AE407A"/>
    <w:rsid w:val="00AE509C"/>
    <w:rsid w:val="00AE7736"/>
    <w:rsid w:val="00AF1E95"/>
    <w:rsid w:val="00AF217A"/>
    <w:rsid w:val="00AF22CC"/>
    <w:rsid w:val="00AF25A3"/>
    <w:rsid w:val="00AF32B2"/>
    <w:rsid w:val="00AF6FE4"/>
    <w:rsid w:val="00B064A8"/>
    <w:rsid w:val="00B1038E"/>
    <w:rsid w:val="00B11C02"/>
    <w:rsid w:val="00B159AA"/>
    <w:rsid w:val="00B15EF8"/>
    <w:rsid w:val="00B16FD4"/>
    <w:rsid w:val="00B21380"/>
    <w:rsid w:val="00B22F13"/>
    <w:rsid w:val="00B23116"/>
    <w:rsid w:val="00B233EE"/>
    <w:rsid w:val="00B274E2"/>
    <w:rsid w:val="00B274F8"/>
    <w:rsid w:val="00B402CE"/>
    <w:rsid w:val="00B40C73"/>
    <w:rsid w:val="00B47316"/>
    <w:rsid w:val="00B51764"/>
    <w:rsid w:val="00B51D40"/>
    <w:rsid w:val="00B5247A"/>
    <w:rsid w:val="00B56497"/>
    <w:rsid w:val="00B5682D"/>
    <w:rsid w:val="00B626D1"/>
    <w:rsid w:val="00B67137"/>
    <w:rsid w:val="00B67802"/>
    <w:rsid w:val="00B7021D"/>
    <w:rsid w:val="00B718BC"/>
    <w:rsid w:val="00B72101"/>
    <w:rsid w:val="00B7450E"/>
    <w:rsid w:val="00B80371"/>
    <w:rsid w:val="00B81DD8"/>
    <w:rsid w:val="00B82F22"/>
    <w:rsid w:val="00B8306C"/>
    <w:rsid w:val="00B83190"/>
    <w:rsid w:val="00B84AEE"/>
    <w:rsid w:val="00B85869"/>
    <w:rsid w:val="00B86982"/>
    <w:rsid w:val="00B923C4"/>
    <w:rsid w:val="00B924FF"/>
    <w:rsid w:val="00B933B9"/>
    <w:rsid w:val="00B93AB1"/>
    <w:rsid w:val="00B94B19"/>
    <w:rsid w:val="00B96B1B"/>
    <w:rsid w:val="00BA35A7"/>
    <w:rsid w:val="00BA4708"/>
    <w:rsid w:val="00BA593B"/>
    <w:rsid w:val="00BB0201"/>
    <w:rsid w:val="00BB2CE1"/>
    <w:rsid w:val="00BB35CD"/>
    <w:rsid w:val="00BB3E8A"/>
    <w:rsid w:val="00BB50A6"/>
    <w:rsid w:val="00BB7082"/>
    <w:rsid w:val="00BB7CA7"/>
    <w:rsid w:val="00BC0409"/>
    <w:rsid w:val="00BC12A7"/>
    <w:rsid w:val="00BC5AD4"/>
    <w:rsid w:val="00BC66E6"/>
    <w:rsid w:val="00BD1442"/>
    <w:rsid w:val="00BD1EEF"/>
    <w:rsid w:val="00BD27C1"/>
    <w:rsid w:val="00BD352B"/>
    <w:rsid w:val="00BD4D89"/>
    <w:rsid w:val="00BD5365"/>
    <w:rsid w:val="00BD5BAB"/>
    <w:rsid w:val="00BE161F"/>
    <w:rsid w:val="00BE1DBD"/>
    <w:rsid w:val="00BE5B2F"/>
    <w:rsid w:val="00BE7757"/>
    <w:rsid w:val="00BF09D3"/>
    <w:rsid w:val="00BF226B"/>
    <w:rsid w:val="00BF3913"/>
    <w:rsid w:val="00C0480E"/>
    <w:rsid w:val="00C05600"/>
    <w:rsid w:val="00C07F19"/>
    <w:rsid w:val="00C1052B"/>
    <w:rsid w:val="00C11D29"/>
    <w:rsid w:val="00C12BA2"/>
    <w:rsid w:val="00C14CD1"/>
    <w:rsid w:val="00C1548F"/>
    <w:rsid w:val="00C22B1B"/>
    <w:rsid w:val="00C230B2"/>
    <w:rsid w:val="00C2345D"/>
    <w:rsid w:val="00C26EA6"/>
    <w:rsid w:val="00C33725"/>
    <w:rsid w:val="00C34531"/>
    <w:rsid w:val="00C35034"/>
    <w:rsid w:val="00C358B2"/>
    <w:rsid w:val="00C36B48"/>
    <w:rsid w:val="00C36D7C"/>
    <w:rsid w:val="00C51E74"/>
    <w:rsid w:val="00C536DB"/>
    <w:rsid w:val="00C53DA3"/>
    <w:rsid w:val="00C54528"/>
    <w:rsid w:val="00C57BBB"/>
    <w:rsid w:val="00C60771"/>
    <w:rsid w:val="00C61579"/>
    <w:rsid w:val="00C67D9B"/>
    <w:rsid w:val="00C70A9C"/>
    <w:rsid w:val="00C70EC1"/>
    <w:rsid w:val="00C7131D"/>
    <w:rsid w:val="00C72F82"/>
    <w:rsid w:val="00C805E9"/>
    <w:rsid w:val="00C812CB"/>
    <w:rsid w:val="00C81F90"/>
    <w:rsid w:val="00C82E95"/>
    <w:rsid w:val="00C83499"/>
    <w:rsid w:val="00C848C3"/>
    <w:rsid w:val="00C84C7A"/>
    <w:rsid w:val="00C9133F"/>
    <w:rsid w:val="00C9378F"/>
    <w:rsid w:val="00C93D81"/>
    <w:rsid w:val="00C94226"/>
    <w:rsid w:val="00C94731"/>
    <w:rsid w:val="00C94D22"/>
    <w:rsid w:val="00C95FBE"/>
    <w:rsid w:val="00C9616B"/>
    <w:rsid w:val="00CA01E5"/>
    <w:rsid w:val="00CA0BBA"/>
    <w:rsid w:val="00CA0CCE"/>
    <w:rsid w:val="00CA2EA5"/>
    <w:rsid w:val="00CA3442"/>
    <w:rsid w:val="00CA456B"/>
    <w:rsid w:val="00CA4789"/>
    <w:rsid w:val="00CA4B56"/>
    <w:rsid w:val="00CA6691"/>
    <w:rsid w:val="00CB5F76"/>
    <w:rsid w:val="00CC70AA"/>
    <w:rsid w:val="00CD00E1"/>
    <w:rsid w:val="00CD19DB"/>
    <w:rsid w:val="00CD4993"/>
    <w:rsid w:val="00CE2129"/>
    <w:rsid w:val="00CE25AA"/>
    <w:rsid w:val="00CE7267"/>
    <w:rsid w:val="00CF09BC"/>
    <w:rsid w:val="00CF5E20"/>
    <w:rsid w:val="00D00F12"/>
    <w:rsid w:val="00D023AC"/>
    <w:rsid w:val="00D027D3"/>
    <w:rsid w:val="00D028FF"/>
    <w:rsid w:val="00D05999"/>
    <w:rsid w:val="00D077D3"/>
    <w:rsid w:val="00D100CF"/>
    <w:rsid w:val="00D106C6"/>
    <w:rsid w:val="00D10F50"/>
    <w:rsid w:val="00D178D0"/>
    <w:rsid w:val="00D21F33"/>
    <w:rsid w:val="00D23F93"/>
    <w:rsid w:val="00D24EA3"/>
    <w:rsid w:val="00D300E0"/>
    <w:rsid w:val="00D3088B"/>
    <w:rsid w:val="00D33E96"/>
    <w:rsid w:val="00D349B8"/>
    <w:rsid w:val="00D366A3"/>
    <w:rsid w:val="00D378A6"/>
    <w:rsid w:val="00D37AFA"/>
    <w:rsid w:val="00D422EC"/>
    <w:rsid w:val="00D42BAF"/>
    <w:rsid w:val="00D4396C"/>
    <w:rsid w:val="00D43A4E"/>
    <w:rsid w:val="00D43C6A"/>
    <w:rsid w:val="00D47BA2"/>
    <w:rsid w:val="00D50A07"/>
    <w:rsid w:val="00D51661"/>
    <w:rsid w:val="00D5460A"/>
    <w:rsid w:val="00D5633B"/>
    <w:rsid w:val="00D5756B"/>
    <w:rsid w:val="00D5773C"/>
    <w:rsid w:val="00D57D90"/>
    <w:rsid w:val="00D611F7"/>
    <w:rsid w:val="00D617C0"/>
    <w:rsid w:val="00D624E6"/>
    <w:rsid w:val="00D6544D"/>
    <w:rsid w:val="00D70094"/>
    <w:rsid w:val="00D70BD0"/>
    <w:rsid w:val="00D72AF5"/>
    <w:rsid w:val="00D73833"/>
    <w:rsid w:val="00D743E8"/>
    <w:rsid w:val="00D74D90"/>
    <w:rsid w:val="00D753C5"/>
    <w:rsid w:val="00D762D1"/>
    <w:rsid w:val="00D77930"/>
    <w:rsid w:val="00D82ED0"/>
    <w:rsid w:val="00D83514"/>
    <w:rsid w:val="00D85B72"/>
    <w:rsid w:val="00D865A3"/>
    <w:rsid w:val="00D90D04"/>
    <w:rsid w:val="00D93201"/>
    <w:rsid w:val="00D93825"/>
    <w:rsid w:val="00D94CCE"/>
    <w:rsid w:val="00D94CD9"/>
    <w:rsid w:val="00DA1D6A"/>
    <w:rsid w:val="00DA2785"/>
    <w:rsid w:val="00DA2FB1"/>
    <w:rsid w:val="00DB186D"/>
    <w:rsid w:val="00DB1EA6"/>
    <w:rsid w:val="00DB338C"/>
    <w:rsid w:val="00DB446B"/>
    <w:rsid w:val="00DB5E3A"/>
    <w:rsid w:val="00DC09D5"/>
    <w:rsid w:val="00DC458F"/>
    <w:rsid w:val="00DC4ACD"/>
    <w:rsid w:val="00DC7E75"/>
    <w:rsid w:val="00DD01D1"/>
    <w:rsid w:val="00DD0DDC"/>
    <w:rsid w:val="00DD244F"/>
    <w:rsid w:val="00DD57D7"/>
    <w:rsid w:val="00DD68D6"/>
    <w:rsid w:val="00DE10B1"/>
    <w:rsid w:val="00DE5845"/>
    <w:rsid w:val="00DE6249"/>
    <w:rsid w:val="00DF03D1"/>
    <w:rsid w:val="00DF0801"/>
    <w:rsid w:val="00DF643C"/>
    <w:rsid w:val="00DF768F"/>
    <w:rsid w:val="00E01285"/>
    <w:rsid w:val="00E02C0C"/>
    <w:rsid w:val="00E05753"/>
    <w:rsid w:val="00E05908"/>
    <w:rsid w:val="00E059D5"/>
    <w:rsid w:val="00E07805"/>
    <w:rsid w:val="00E07BC0"/>
    <w:rsid w:val="00E12654"/>
    <w:rsid w:val="00E12D41"/>
    <w:rsid w:val="00E1358F"/>
    <w:rsid w:val="00E13833"/>
    <w:rsid w:val="00E14B4F"/>
    <w:rsid w:val="00E154E2"/>
    <w:rsid w:val="00E16F58"/>
    <w:rsid w:val="00E20250"/>
    <w:rsid w:val="00E20D0C"/>
    <w:rsid w:val="00E21208"/>
    <w:rsid w:val="00E216AB"/>
    <w:rsid w:val="00E2183B"/>
    <w:rsid w:val="00E225F3"/>
    <w:rsid w:val="00E23298"/>
    <w:rsid w:val="00E24D13"/>
    <w:rsid w:val="00E26EC4"/>
    <w:rsid w:val="00E272FD"/>
    <w:rsid w:val="00E30478"/>
    <w:rsid w:val="00E305B1"/>
    <w:rsid w:val="00E31494"/>
    <w:rsid w:val="00E351B8"/>
    <w:rsid w:val="00E35B52"/>
    <w:rsid w:val="00E36090"/>
    <w:rsid w:val="00E36C7B"/>
    <w:rsid w:val="00E37805"/>
    <w:rsid w:val="00E40C4E"/>
    <w:rsid w:val="00E40E32"/>
    <w:rsid w:val="00E4130C"/>
    <w:rsid w:val="00E434CA"/>
    <w:rsid w:val="00E44258"/>
    <w:rsid w:val="00E57008"/>
    <w:rsid w:val="00E57DB2"/>
    <w:rsid w:val="00E60E3C"/>
    <w:rsid w:val="00E619D4"/>
    <w:rsid w:val="00E61EBF"/>
    <w:rsid w:val="00E70E33"/>
    <w:rsid w:val="00E7145A"/>
    <w:rsid w:val="00E72083"/>
    <w:rsid w:val="00E75A92"/>
    <w:rsid w:val="00E837C9"/>
    <w:rsid w:val="00E8402C"/>
    <w:rsid w:val="00E84435"/>
    <w:rsid w:val="00E8617C"/>
    <w:rsid w:val="00E86EC7"/>
    <w:rsid w:val="00E87474"/>
    <w:rsid w:val="00E91E58"/>
    <w:rsid w:val="00E920C8"/>
    <w:rsid w:val="00E929B4"/>
    <w:rsid w:val="00E97798"/>
    <w:rsid w:val="00EA4209"/>
    <w:rsid w:val="00EA62F1"/>
    <w:rsid w:val="00EA665B"/>
    <w:rsid w:val="00EA7788"/>
    <w:rsid w:val="00EB3BC6"/>
    <w:rsid w:val="00EB6ACE"/>
    <w:rsid w:val="00EC3152"/>
    <w:rsid w:val="00EC3AA2"/>
    <w:rsid w:val="00EC529D"/>
    <w:rsid w:val="00EC594C"/>
    <w:rsid w:val="00EC5B42"/>
    <w:rsid w:val="00EC5BEA"/>
    <w:rsid w:val="00EC6A11"/>
    <w:rsid w:val="00ED0066"/>
    <w:rsid w:val="00ED1367"/>
    <w:rsid w:val="00ED4D89"/>
    <w:rsid w:val="00ED57F1"/>
    <w:rsid w:val="00ED7AF3"/>
    <w:rsid w:val="00EE2390"/>
    <w:rsid w:val="00EE3054"/>
    <w:rsid w:val="00EE3B2F"/>
    <w:rsid w:val="00EE5826"/>
    <w:rsid w:val="00EE65D1"/>
    <w:rsid w:val="00EE7CAD"/>
    <w:rsid w:val="00EF11CB"/>
    <w:rsid w:val="00EF3355"/>
    <w:rsid w:val="00EF61F4"/>
    <w:rsid w:val="00EF622D"/>
    <w:rsid w:val="00EF625E"/>
    <w:rsid w:val="00EF64AA"/>
    <w:rsid w:val="00F01836"/>
    <w:rsid w:val="00F02406"/>
    <w:rsid w:val="00F02F5C"/>
    <w:rsid w:val="00F0372E"/>
    <w:rsid w:val="00F03C66"/>
    <w:rsid w:val="00F03E6C"/>
    <w:rsid w:val="00F05671"/>
    <w:rsid w:val="00F05A35"/>
    <w:rsid w:val="00F10E56"/>
    <w:rsid w:val="00F11660"/>
    <w:rsid w:val="00F122F4"/>
    <w:rsid w:val="00F1239B"/>
    <w:rsid w:val="00F12F37"/>
    <w:rsid w:val="00F130EE"/>
    <w:rsid w:val="00F13423"/>
    <w:rsid w:val="00F15021"/>
    <w:rsid w:val="00F1573B"/>
    <w:rsid w:val="00F16EE8"/>
    <w:rsid w:val="00F212C5"/>
    <w:rsid w:val="00F23565"/>
    <w:rsid w:val="00F2369B"/>
    <w:rsid w:val="00F248A6"/>
    <w:rsid w:val="00F24E29"/>
    <w:rsid w:val="00F2591F"/>
    <w:rsid w:val="00F25A8D"/>
    <w:rsid w:val="00F26EE9"/>
    <w:rsid w:val="00F27247"/>
    <w:rsid w:val="00F30E23"/>
    <w:rsid w:val="00F31413"/>
    <w:rsid w:val="00F31781"/>
    <w:rsid w:val="00F33759"/>
    <w:rsid w:val="00F3400B"/>
    <w:rsid w:val="00F3417B"/>
    <w:rsid w:val="00F34568"/>
    <w:rsid w:val="00F40049"/>
    <w:rsid w:val="00F412B8"/>
    <w:rsid w:val="00F41B72"/>
    <w:rsid w:val="00F47457"/>
    <w:rsid w:val="00F47C78"/>
    <w:rsid w:val="00F54553"/>
    <w:rsid w:val="00F558D6"/>
    <w:rsid w:val="00F55B2E"/>
    <w:rsid w:val="00F60132"/>
    <w:rsid w:val="00F61CB3"/>
    <w:rsid w:val="00F61E86"/>
    <w:rsid w:val="00F62759"/>
    <w:rsid w:val="00F640D3"/>
    <w:rsid w:val="00F644FA"/>
    <w:rsid w:val="00F64A21"/>
    <w:rsid w:val="00F65E21"/>
    <w:rsid w:val="00F66699"/>
    <w:rsid w:val="00F721E3"/>
    <w:rsid w:val="00F73C66"/>
    <w:rsid w:val="00F74A7B"/>
    <w:rsid w:val="00F756BD"/>
    <w:rsid w:val="00F75EB9"/>
    <w:rsid w:val="00F859E3"/>
    <w:rsid w:val="00F87B35"/>
    <w:rsid w:val="00F93C99"/>
    <w:rsid w:val="00F942E5"/>
    <w:rsid w:val="00F95A80"/>
    <w:rsid w:val="00F96908"/>
    <w:rsid w:val="00FA042C"/>
    <w:rsid w:val="00FA0982"/>
    <w:rsid w:val="00FA0A1C"/>
    <w:rsid w:val="00FA0D8D"/>
    <w:rsid w:val="00FA1E25"/>
    <w:rsid w:val="00FA3A57"/>
    <w:rsid w:val="00FA4379"/>
    <w:rsid w:val="00FA4987"/>
    <w:rsid w:val="00FA6060"/>
    <w:rsid w:val="00FB1999"/>
    <w:rsid w:val="00FB1C49"/>
    <w:rsid w:val="00FB27B7"/>
    <w:rsid w:val="00FC42BE"/>
    <w:rsid w:val="00FC5CA7"/>
    <w:rsid w:val="00FC6B81"/>
    <w:rsid w:val="00FC6ED5"/>
    <w:rsid w:val="00FD0D3C"/>
    <w:rsid w:val="00FD2934"/>
    <w:rsid w:val="00FD482A"/>
    <w:rsid w:val="00FE0D41"/>
    <w:rsid w:val="00FE116E"/>
    <w:rsid w:val="00FE2146"/>
    <w:rsid w:val="00FE2823"/>
    <w:rsid w:val="00FF1DF2"/>
    <w:rsid w:val="00FF3594"/>
    <w:rsid w:val="00FF5788"/>
    <w:rsid w:val="00FF5B64"/>
    <w:rsid w:val="00FF658E"/>
    <w:rsid w:val="00FF6933"/>
    <w:rsid w:val="00FF6C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3396"/>
  <w15:docId w15:val="{80AF10AB-C9B5-4D3D-A1F8-7389EFE1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5B9"/>
    <w:pPr>
      <w:spacing w:after="0" w:line="240" w:lineRule="auto"/>
    </w:pPr>
    <w:rPr>
      <w:rFonts w:ascii=".VnTime" w:eastAsia="Times New Roman" w:hAnsi=".VnTime"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105B9"/>
    <w:rPr>
      <w:b w:val="0"/>
      <w:sz w:val="24"/>
      <w:szCs w:val="20"/>
    </w:rPr>
  </w:style>
  <w:style w:type="character" w:customStyle="1" w:styleId="BodyText2Char">
    <w:name w:val="Body Text 2 Char"/>
    <w:basedOn w:val="DefaultParagraphFont"/>
    <w:link w:val="BodyText2"/>
    <w:rsid w:val="007105B9"/>
    <w:rPr>
      <w:rFonts w:ascii=".VnTime" w:eastAsia="Times New Roman" w:hAnsi=".VnTime" w:cs="Times New Roman"/>
      <w:sz w:val="24"/>
      <w:szCs w:val="20"/>
    </w:rPr>
  </w:style>
  <w:style w:type="paragraph" w:styleId="ListParagraph">
    <w:name w:val="List Paragraph"/>
    <w:basedOn w:val="Normal"/>
    <w:uiPriority w:val="34"/>
    <w:qFormat/>
    <w:rsid w:val="00917B68"/>
    <w:pPr>
      <w:ind w:left="720"/>
      <w:contextualSpacing/>
    </w:pPr>
  </w:style>
  <w:style w:type="paragraph" w:styleId="BalloonText">
    <w:name w:val="Balloon Text"/>
    <w:basedOn w:val="Normal"/>
    <w:link w:val="BalloonTextChar"/>
    <w:uiPriority w:val="99"/>
    <w:semiHidden/>
    <w:unhideWhenUsed/>
    <w:rsid w:val="00AC64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4E7"/>
    <w:rPr>
      <w:rFonts w:ascii="Segoe UI" w:eastAsia="Times New Roman" w:hAnsi="Segoe UI" w:cs="Segoe UI"/>
      <w:b/>
      <w:sz w:val="18"/>
      <w:szCs w:val="18"/>
    </w:rPr>
  </w:style>
  <w:style w:type="paragraph" w:styleId="Header">
    <w:name w:val="header"/>
    <w:basedOn w:val="Normal"/>
    <w:link w:val="HeaderChar"/>
    <w:uiPriority w:val="99"/>
    <w:unhideWhenUsed/>
    <w:rsid w:val="00A722F6"/>
    <w:pPr>
      <w:tabs>
        <w:tab w:val="center" w:pos="4680"/>
        <w:tab w:val="right" w:pos="9360"/>
      </w:tabs>
    </w:pPr>
  </w:style>
  <w:style w:type="character" w:customStyle="1" w:styleId="HeaderChar">
    <w:name w:val="Header Char"/>
    <w:basedOn w:val="DefaultParagraphFont"/>
    <w:link w:val="Header"/>
    <w:uiPriority w:val="99"/>
    <w:rsid w:val="00A722F6"/>
    <w:rPr>
      <w:rFonts w:ascii=".VnTime" w:eastAsia="Times New Roman" w:hAnsi=".VnTime" w:cs="Times New Roman"/>
      <w:b/>
      <w:szCs w:val="28"/>
    </w:rPr>
  </w:style>
  <w:style w:type="paragraph" w:styleId="Footer">
    <w:name w:val="footer"/>
    <w:basedOn w:val="Normal"/>
    <w:link w:val="FooterChar"/>
    <w:uiPriority w:val="99"/>
    <w:unhideWhenUsed/>
    <w:rsid w:val="00A722F6"/>
    <w:pPr>
      <w:tabs>
        <w:tab w:val="center" w:pos="4680"/>
        <w:tab w:val="right" w:pos="9360"/>
      </w:tabs>
    </w:pPr>
  </w:style>
  <w:style w:type="character" w:customStyle="1" w:styleId="FooterChar">
    <w:name w:val="Footer Char"/>
    <w:basedOn w:val="DefaultParagraphFont"/>
    <w:link w:val="Footer"/>
    <w:uiPriority w:val="99"/>
    <w:rsid w:val="00A722F6"/>
    <w:rPr>
      <w:rFonts w:ascii=".VnTime" w:eastAsia="Times New Roman" w:hAnsi=".VnTime" w:cs="Times New Roman"/>
      <w:b/>
      <w:szCs w:val="28"/>
    </w:rPr>
  </w:style>
  <w:style w:type="character" w:customStyle="1" w:styleId="ellip">
    <w:name w:val="ellip"/>
    <w:basedOn w:val="DefaultParagraphFont"/>
    <w:rsid w:val="00DC4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68562">
      <w:bodyDiv w:val="1"/>
      <w:marLeft w:val="0"/>
      <w:marRight w:val="0"/>
      <w:marTop w:val="0"/>
      <w:marBottom w:val="0"/>
      <w:divBdr>
        <w:top w:val="none" w:sz="0" w:space="0" w:color="auto"/>
        <w:left w:val="none" w:sz="0" w:space="0" w:color="auto"/>
        <w:bottom w:val="none" w:sz="0" w:space="0" w:color="auto"/>
        <w:right w:val="none" w:sz="0" w:space="0" w:color="auto"/>
      </w:divBdr>
    </w:div>
    <w:div w:id="129232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26470-908A-4281-A433-264C577A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7348</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84384556008</cp:lastModifiedBy>
  <cp:revision>442</cp:revision>
  <cp:lastPrinted>2023-06-16T10:19:00Z</cp:lastPrinted>
  <dcterms:created xsi:type="dcterms:W3CDTF">2023-01-28T12:15:00Z</dcterms:created>
  <dcterms:modified xsi:type="dcterms:W3CDTF">2023-06-18T01:37:00Z</dcterms:modified>
</cp:coreProperties>
</file>