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96288" w14:textId="0ADDB47B" w:rsidR="0010365A" w:rsidRDefault="0010365A" w:rsidP="00D3618C">
      <w:pPr>
        <w:pStyle w:val="Heading1"/>
        <w:numPr>
          <w:ilvl w:val="0"/>
          <w:numId w:val="0"/>
        </w:numPr>
        <w:jc w:val="center"/>
      </w:pPr>
      <w:bookmarkStart w:id="0" w:name="_Toc49504246"/>
      <w:r>
        <w:t xml:space="preserve">Hướng dẫn thao tác </w:t>
      </w:r>
      <w:bookmarkEnd w:id="0"/>
      <w:r>
        <w:t>sinh viên thanh toán online</w:t>
      </w:r>
      <w:r w:rsidR="00B82E1A">
        <w:t xml:space="preserve"> bằng mã QR-CODE</w:t>
      </w:r>
    </w:p>
    <w:tbl>
      <w:tblPr>
        <w:tblStyle w:val="TableGrid"/>
        <w:tblW w:w="11224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6546"/>
      </w:tblGrid>
      <w:tr w:rsidR="005773E9" w14:paraId="37B21247" w14:textId="77777777" w:rsidTr="00F43162">
        <w:tc>
          <w:tcPr>
            <w:tcW w:w="4678" w:type="dxa"/>
          </w:tcPr>
          <w:p w14:paraId="5A492F24" w14:textId="2719BC12" w:rsidR="005773E9" w:rsidRDefault="005773E9" w:rsidP="005773E9">
            <w:pPr>
              <w:rPr>
                <w:b/>
              </w:rPr>
            </w:pPr>
            <w:r>
              <w:rPr>
                <w:b/>
              </w:rPr>
              <w:t>Bước 1</w:t>
            </w:r>
            <w:r w:rsidR="002954BA">
              <w:rPr>
                <w:b/>
              </w:rPr>
              <w:t>:</w:t>
            </w:r>
            <w:r>
              <w:rPr>
                <w:b/>
              </w:rPr>
              <w:t xml:space="preserve"> Đăng nhập vào cổng sinh viên</w:t>
            </w:r>
          </w:p>
          <w:p w14:paraId="1227194E" w14:textId="5BF66332" w:rsidR="002954BA" w:rsidRDefault="005773E9" w:rsidP="005773E9">
            <w:pPr>
              <w:rPr>
                <w:b/>
              </w:rPr>
            </w:pPr>
            <w:r>
              <w:rPr>
                <w:b/>
              </w:rPr>
              <w:t>Bước 2</w:t>
            </w:r>
            <w:r w:rsidR="002954BA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D3618C">
              <w:rPr>
                <w:b/>
              </w:rPr>
              <w:t>Chọn chức năng</w:t>
            </w:r>
          </w:p>
          <w:p w14:paraId="2979F2A6" w14:textId="16484A10" w:rsidR="005773E9" w:rsidRDefault="005773E9" w:rsidP="002954BA">
            <w:pPr>
              <w:jc w:val="center"/>
            </w:pPr>
            <w:r w:rsidRPr="00D3618C">
              <w:rPr>
                <w:b/>
              </w:rPr>
              <w:t>“Thanh toán trực tuyến”</w:t>
            </w:r>
          </w:p>
        </w:tc>
        <w:tc>
          <w:tcPr>
            <w:tcW w:w="6546" w:type="dxa"/>
          </w:tcPr>
          <w:p w14:paraId="465EA378" w14:textId="7A04105B" w:rsidR="005773E9" w:rsidRDefault="005773E9" w:rsidP="008B712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F4628E" wp14:editId="22759FDA">
                  <wp:extent cx="3979086" cy="2585085"/>
                  <wp:effectExtent l="19050" t="19050" r="21590" b="2476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r="11952" b="3911"/>
                          <a:stretch/>
                        </pic:blipFill>
                        <pic:spPr bwMode="auto">
                          <a:xfrm>
                            <a:off x="0" y="0"/>
                            <a:ext cx="3983928" cy="2588231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rgbClr val="5B9BD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73E9" w14:paraId="38145758" w14:textId="77777777" w:rsidTr="00F43162">
        <w:tc>
          <w:tcPr>
            <w:tcW w:w="4678" w:type="dxa"/>
          </w:tcPr>
          <w:p w14:paraId="2288B0B1" w14:textId="77777777" w:rsidR="00F43162" w:rsidRDefault="00F43162" w:rsidP="005773E9">
            <w:pPr>
              <w:rPr>
                <w:b/>
              </w:rPr>
            </w:pPr>
          </w:p>
          <w:p w14:paraId="345F7292" w14:textId="18C3971B" w:rsidR="005773E9" w:rsidRDefault="005773E9" w:rsidP="005773E9">
            <w:pPr>
              <w:rPr>
                <w:b/>
              </w:rPr>
            </w:pPr>
            <w:r>
              <w:rPr>
                <w:b/>
              </w:rPr>
              <w:t xml:space="preserve">Bước 3: </w:t>
            </w:r>
            <w:r w:rsidR="008B7122">
              <w:rPr>
                <w:b/>
              </w:rPr>
              <w:t>Thanh toán</w:t>
            </w:r>
          </w:p>
          <w:p w14:paraId="762E007B" w14:textId="77777777" w:rsidR="005773E9" w:rsidRDefault="005773E9" w:rsidP="005773E9">
            <w:r>
              <w:rPr>
                <w:b/>
              </w:rPr>
              <w:t xml:space="preserve">1. </w:t>
            </w:r>
            <w:r>
              <w:t>Check chọn các khoản thu học phí hay khoản thu ngoài học phí cần thanh toán trực tuyến</w:t>
            </w:r>
          </w:p>
          <w:p w14:paraId="404AB439" w14:textId="77777777" w:rsidR="00B82E1A" w:rsidRDefault="005773E9" w:rsidP="005773E9">
            <w:r>
              <w:rPr>
                <w:b/>
              </w:rPr>
              <w:t xml:space="preserve">2. </w:t>
            </w:r>
            <w:r>
              <w:t>Chọn chức năng</w:t>
            </w:r>
          </w:p>
          <w:p w14:paraId="0ADF893F" w14:textId="6E4DF391" w:rsidR="005773E9" w:rsidRDefault="005773E9" w:rsidP="002954B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CE7869" wp14:editId="20945272">
                  <wp:extent cx="1436675" cy="388489"/>
                  <wp:effectExtent l="19050" t="19050" r="11430" b="1206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104" cy="39347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00192D" w14:textId="77777777" w:rsidR="008B7122" w:rsidRDefault="008B7122" w:rsidP="005773E9"/>
          <w:p w14:paraId="6730FD45" w14:textId="77777777" w:rsidR="008B7122" w:rsidRDefault="008B7122" w:rsidP="005773E9"/>
          <w:p w14:paraId="5BAB1B54" w14:textId="77777777" w:rsidR="008B7122" w:rsidRDefault="008B7122" w:rsidP="005773E9"/>
          <w:p w14:paraId="5C7962B7" w14:textId="77777777" w:rsidR="008B7122" w:rsidRDefault="008B7122" w:rsidP="005773E9"/>
          <w:p w14:paraId="22801EAC" w14:textId="5D713E8C" w:rsidR="00B82E1A" w:rsidRDefault="00B82E1A" w:rsidP="005773E9">
            <w:r w:rsidRPr="008B7122">
              <w:rPr>
                <w:b/>
                <w:bCs/>
              </w:rPr>
              <w:t>3.</w:t>
            </w:r>
            <w:r>
              <w:t xml:space="preserve"> Lưu ảnh mã QR và thực hiện quét mã bằng áp ngân hàng để thanh toán.</w:t>
            </w:r>
          </w:p>
          <w:p w14:paraId="560AC21C" w14:textId="28257012" w:rsidR="00B82E1A" w:rsidRDefault="00B82E1A" w:rsidP="005773E9">
            <w:pPr>
              <w:rPr>
                <w:b/>
              </w:rPr>
            </w:pPr>
            <w:r>
              <w:rPr>
                <w:b/>
                <w:i/>
                <w:color w:val="FF0000"/>
              </w:rPr>
              <w:t xml:space="preserve">Chú ý: </w:t>
            </w:r>
            <w:r w:rsidRPr="009744C5">
              <w:rPr>
                <w:b/>
                <w:i/>
                <w:color w:val="FF0000"/>
              </w:rPr>
              <w:t>thời gian quét mã trong vòng 15 phút, hết thời gian này sinh viên phải thực hiện lại bước thanh toán để gen lại mã mới.</w:t>
            </w:r>
          </w:p>
        </w:tc>
        <w:tc>
          <w:tcPr>
            <w:tcW w:w="6546" w:type="dxa"/>
          </w:tcPr>
          <w:p w14:paraId="22B24280" w14:textId="77777777" w:rsidR="00F43162" w:rsidRDefault="00F43162" w:rsidP="008B7122">
            <w:pPr>
              <w:jc w:val="center"/>
              <w:rPr>
                <w:noProof/>
              </w:rPr>
            </w:pPr>
          </w:p>
          <w:p w14:paraId="08FD5A8F" w14:textId="70EF2D85" w:rsidR="005773E9" w:rsidRDefault="005773E9" w:rsidP="008B712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F538830" wp14:editId="629C5707">
                  <wp:extent cx="3974297" cy="2804617"/>
                  <wp:effectExtent l="19050" t="19050" r="26670" b="1524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7157" r="15962" b="7368"/>
                          <a:stretch/>
                        </pic:blipFill>
                        <pic:spPr bwMode="auto">
                          <a:xfrm>
                            <a:off x="0" y="0"/>
                            <a:ext cx="3975131" cy="2805205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rgbClr val="5B9BD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5C595E5" w14:textId="64BCFDFB" w:rsidR="00B82E1A" w:rsidRDefault="00B82E1A" w:rsidP="008B712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F556780" wp14:editId="2B84F9D4">
                  <wp:extent cx="2643300" cy="2475433"/>
                  <wp:effectExtent l="19050" t="19050" r="24130" b="2032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1219" t="8143" r="22167" b="15831"/>
                          <a:stretch/>
                        </pic:blipFill>
                        <pic:spPr bwMode="auto">
                          <a:xfrm>
                            <a:off x="0" y="0"/>
                            <a:ext cx="2668918" cy="2499424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rgbClr val="5B9BD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87691F" w14:textId="77777777" w:rsidR="005773E9" w:rsidRDefault="005773E9" w:rsidP="005773E9"/>
    <w:p w14:paraId="27021D31" w14:textId="77777777" w:rsidR="00A45A53" w:rsidRDefault="00A45A53" w:rsidP="00B82E1A">
      <w:pPr>
        <w:pStyle w:val="Heading1"/>
        <w:numPr>
          <w:ilvl w:val="0"/>
          <w:numId w:val="0"/>
        </w:numPr>
        <w:jc w:val="center"/>
      </w:pPr>
    </w:p>
    <w:p w14:paraId="796F7A42" w14:textId="185C4650" w:rsidR="00B82E1A" w:rsidRDefault="00B82E1A" w:rsidP="00B82E1A">
      <w:pPr>
        <w:pStyle w:val="Heading1"/>
        <w:numPr>
          <w:ilvl w:val="0"/>
          <w:numId w:val="0"/>
        </w:numPr>
        <w:jc w:val="center"/>
      </w:pPr>
      <w:r>
        <w:t>Hướng dẫn thao tác sinh viên thanh toán online qua cổng ngân hàng</w:t>
      </w:r>
    </w:p>
    <w:tbl>
      <w:tblPr>
        <w:tblStyle w:val="TableGrid"/>
        <w:tblW w:w="11224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8"/>
        <w:gridCol w:w="7056"/>
      </w:tblGrid>
      <w:tr w:rsidR="00A45A53" w14:paraId="2C138620" w14:textId="77777777" w:rsidTr="00A45A53">
        <w:tc>
          <w:tcPr>
            <w:tcW w:w="4678" w:type="dxa"/>
          </w:tcPr>
          <w:p w14:paraId="38D8826F" w14:textId="77777777" w:rsidR="007A15D4" w:rsidRDefault="007A15D4" w:rsidP="00A51A28">
            <w:pPr>
              <w:rPr>
                <w:b/>
              </w:rPr>
            </w:pPr>
            <w:r>
              <w:rPr>
                <w:b/>
              </w:rPr>
              <w:t>Bước 1: Đăng nhập vào cổng sinh viên</w:t>
            </w:r>
          </w:p>
          <w:p w14:paraId="6510A8C0" w14:textId="77777777" w:rsidR="007A15D4" w:rsidRDefault="007A15D4" w:rsidP="00A51A28">
            <w:pPr>
              <w:rPr>
                <w:b/>
              </w:rPr>
            </w:pPr>
            <w:r>
              <w:rPr>
                <w:b/>
              </w:rPr>
              <w:t xml:space="preserve">Bước 2: </w:t>
            </w:r>
            <w:r w:rsidRPr="00D3618C">
              <w:rPr>
                <w:b/>
              </w:rPr>
              <w:t>Chọn chức năng</w:t>
            </w:r>
          </w:p>
          <w:p w14:paraId="4B26B214" w14:textId="77777777" w:rsidR="007A15D4" w:rsidRDefault="007A15D4" w:rsidP="00A51A28">
            <w:pPr>
              <w:jc w:val="center"/>
            </w:pPr>
            <w:r w:rsidRPr="00D3618C">
              <w:rPr>
                <w:b/>
              </w:rPr>
              <w:t>“Thanh toán trực tuyến”</w:t>
            </w:r>
          </w:p>
        </w:tc>
        <w:tc>
          <w:tcPr>
            <w:tcW w:w="6546" w:type="dxa"/>
          </w:tcPr>
          <w:p w14:paraId="268A8B6C" w14:textId="77777777" w:rsidR="007A15D4" w:rsidRDefault="007A15D4" w:rsidP="00A51A2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2346C4" wp14:editId="315E9297">
                  <wp:extent cx="3979086" cy="2585085"/>
                  <wp:effectExtent l="19050" t="19050" r="21590" b="24765"/>
                  <wp:docPr id="195115846" name="Picture 1951158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r="11952" b="3911"/>
                          <a:stretch/>
                        </pic:blipFill>
                        <pic:spPr bwMode="auto">
                          <a:xfrm>
                            <a:off x="0" y="0"/>
                            <a:ext cx="3983928" cy="2588231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rgbClr val="5B9BD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A53" w14:paraId="0BED7EB9" w14:textId="77777777" w:rsidTr="00A45A53">
        <w:tc>
          <w:tcPr>
            <w:tcW w:w="4678" w:type="dxa"/>
          </w:tcPr>
          <w:p w14:paraId="004506C9" w14:textId="77777777" w:rsidR="00A45A53" w:rsidRDefault="00A45A53" w:rsidP="00A51A28">
            <w:pPr>
              <w:rPr>
                <w:b/>
              </w:rPr>
            </w:pPr>
          </w:p>
          <w:p w14:paraId="040D55F1" w14:textId="769D013A" w:rsidR="007A15D4" w:rsidRDefault="007A15D4" w:rsidP="00A51A28">
            <w:pPr>
              <w:rPr>
                <w:b/>
              </w:rPr>
            </w:pPr>
            <w:r>
              <w:rPr>
                <w:b/>
              </w:rPr>
              <w:t>Bước 3: Thanh toán</w:t>
            </w:r>
          </w:p>
          <w:p w14:paraId="0EA6A9A3" w14:textId="77777777" w:rsidR="007A15D4" w:rsidRDefault="007A15D4" w:rsidP="00A51A28">
            <w:r>
              <w:rPr>
                <w:b/>
              </w:rPr>
              <w:t xml:space="preserve">1. </w:t>
            </w:r>
            <w:r>
              <w:t>Check chọn các khoản thu học phí hay khoản thu ngoài học phí cần thanh toán trực tuyến</w:t>
            </w:r>
          </w:p>
          <w:p w14:paraId="2AC696B3" w14:textId="77777777" w:rsidR="007A15D4" w:rsidRDefault="007A15D4" w:rsidP="00A51A28">
            <w:r>
              <w:rPr>
                <w:b/>
              </w:rPr>
              <w:t xml:space="preserve">2. </w:t>
            </w:r>
            <w:r>
              <w:t>Chọn chức năng</w:t>
            </w:r>
          </w:p>
          <w:p w14:paraId="1F902B9E" w14:textId="48EB00D2" w:rsidR="007A15D4" w:rsidRDefault="007A15D4" w:rsidP="00A51A28">
            <w:pPr>
              <w:jc w:val="center"/>
            </w:pPr>
            <w:r w:rsidRPr="00895570">
              <w:rPr>
                <w:noProof/>
              </w:rPr>
              <w:drawing>
                <wp:inline distT="0" distB="0" distL="0" distR="0" wp14:anchorId="7A8B53B1" wp14:editId="4E16B179">
                  <wp:extent cx="1091787" cy="343711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080" cy="377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B95395" w14:textId="77777777" w:rsidR="007A15D4" w:rsidRDefault="007A15D4" w:rsidP="00A51A28">
            <w:pPr>
              <w:jc w:val="center"/>
            </w:pPr>
          </w:p>
          <w:p w14:paraId="78E61706" w14:textId="77777777" w:rsidR="007A15D4" w:rsidRDefault="007A15D4" w:rsidP="00A51A28"/>
          <w:p w14:paraId="2E0E3E16" w14:textId="77777777" w:rsidR="007A15D4" w:rsidRDefault="007A15D4" w:rsidP="00A51A28"/>
          <w:p w14:paraId="1C7696A6" w14:textId="77777777" w:rsidR="007A15D4" w:rsidRDefault="007A15D4" w:rsidP="007A15D4">
            <w:r w:rsidRPr="00AB5B63">
              <w:rPr>
                <w:b/>
              </w:rPr>
              <w:t>3</w:t>
            </w:r>
            <w:r>
              <w:rPr>
                <w:b/>
              </w:rPr>
              <w:t xml:space="preserve">. </w:t>
            </w:r>
            <w:r>
              <w:t>Xác nhận thanh toán</w:t>
            </w:r>
          </w:p>
          <w:p w14:paraId="01D75164" w14:textId="0C7E1F59" w:rsidR="007A15D4" w:rsidRDefault="007A15D4" w:rsidP="007A15D4">
            <w:r>
              <w:rPr>
                <w:noProof/>
              </w:rPr>
              <w:drawing>
                <wp:inline distT="0" distB="0" distL="0" distR="0" wp14:anchorId="67BF6021" wp14:editId="33D7C2AE">
                  <wp:extent cx="1885714" cy="419048"/>
                  <wp:effectExtent l="19050" t="19050" r="19685" b="19685"/>
                  <wp:docPr id="1323532467" name="Picture 1323532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714" cy="41904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5A1AB5" w14:textId="1E3E3541" w:rsidR="007A15D4" w:rsidRPr="00AB5B63" w:rsidRDefault="007A15D4" w:rsidP="007A15D4">
            <w:r>
              <w:rPr>
                <w:b/>
              </w:rPr>
              <w:t xml:space="preserve">4. </w:t>
            </w:r>
            <w:r w:rsidRPr="00AB5B63">
              <w:t xml:space="preserve">Nhập thông tin thẻ </w:t>
            </w:r>
            <w:r>
              <w:t>ngân hàng thanh toán</w:t>
            </w:r>
          </w:p>
          <w:p w14:paraId="7370A409" w14:textId="77777777" w:rsidR="007A15D4" w:rsidRDefault="007A15D4" w:rsidP="00A51A28"/>
          <w:p w14:paraId="4351E980" w14:textId="77777777" w:rsidR="007A15D4" w:rsidRDefault="007A15D4" w:rsidP="00A51A28"/>
          <w:p w14:paraId="6333296A" w14:textId="3F498099" w:rsidR="007A15D4" w:rsidRDefault="007A15D4" w:rsidP="00A51A28">
            <w:pPr>
              <w:rPr>
                <w:b/>
              </w:rPr>
            </w:pPr>
          </w:p>
        </w:tc>
        <w:tc>
          <w:tcPr>
            <w:tcW w:w="6546" w:type="dxa"/>
          </w:tcPr>
          <w:p w14:paraId="1B2B67EF" w14:textId="77777777" w:rsidR="00A45A53" w:rsidRDefault="00A45A53" w:rsidP="00A51A28">
            <w:pPr>
              <w:jc w:val="center"/>
              <w:rPr>
                <w:noProof/>
              </w:rPr>
            </w:pPr>
          </w:p>
          <w:p w14:paraId="3CC8A000" w14:textId="1C58F13D" w:rsidR="007A15D4" w:rsidRDefault="007A15D4" w:rsidP="00A51A2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0988A42" wp14:editId="4593FAB1">
                  <wp:extent cx="4308886" cy="2453488"/>
                  <wp:effectExtent l="19050" t="19050" r="15875" b="23495"/>
                  <wp:docPr id="578504826" name="Picture 5785048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16910" b="7143"/>
                          <a:stretch/>
                        </pic:blipFill>
                        <pic:spPr bwMode="auto">
                          <a:xfrm>
                            <a:off x="0" y="0"/>
                            <a:ext cx="4315939" cy="2457504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rgbClr val="5B9BD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7AEE754" w14:textId="1BA25716" w:rsidR="007A15D4" w:rsidRDefault="007A15D4" w:rsidP="00A51A2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DF3A110" wp14:editId="3B070BCB">
                  <wp:extent cx="4299213" cy="2315386"/>
                  <wp:effectExtent l="19050" t="19050" r="25400" b="2794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2510" t="3978" r="5743" b="27789"/>
                          <a:stretch/>
                        </pic:blipFill>
                        <pic:spPr bwMode="auto">
                          <a:xfrm>
                            <a:off x="0" y="0"/>
                            <a:ext cx="4333674" cy="2333945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rgbClr val="5B9BD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DD00AB" w14:textId="77777777" w:rsidR="00B82E1A" w:rsidRPr="005773E9" w:rsidRDefault="00B82E1A" w:rsidP="005773E9"/>
    <w:p w14:paraId="5DDA5ABD" w14:textId="77777777" w:rsidR="00166F21" w:rsidRDefault="00166F21" w:rsidP="007A15D4">
      <w:pPr>
        <w:pStyle w:val="ListParagraph"/>
        <w:numPr>
          <w:ilvl w:val="0"/>
          <w:numId w:val="0"/>
        </w:numPr>
        <w:spacing w:line="276" w:lineRule="auto"/>
        <w:ind w:left="432"/>
        <w:jc w:val="center"/>
        <w:outlineLvl w:val="2"/>
        <w:rPr>
          <w:rFonts w:cs="Times New Roman"/>
          <w:b/>
          <w:bCs/>
          <w:sz w:val="28"/>
          <w:szCs w:val="28"/>
        </w:rPr>
      </w:pPr>
      <w:bookmarkStart w:id="1" w:name="_Toc121381964"/>
    </w:p>
    <w:p w14:paraId="0471F9E3" w14:textId="0B51D80E" w:rsidR="00E91D04" w:rsidRDefault="00E91D04" w:rsidP="007A15D4">
      <w:pPr>
        <w:pStyle w:val="ListParagraph"/>
        <w:numPr>
          <w:ilvl w:val="0"/>
          <w:numId w:val="0"/>
        </w:numPr>
        <w:spacing w:line="276" w:lineRule="auto"/>
        <w:ind w:left="432"/>
        <w:jc w:val="center"/>
        <w:outlineLvl w:val="2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Kiểm tra phiếu thu đã thanh toán</w:t>
      </w:r>
    </w:p>
    <w:tbl>
      <w:tblPr>
        <w:tblStyle w:val="TableGrid"/>
        <w:tblW w:w="11224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6966"/>
      </w:tblGrid>
      <w:tr w:rsidR="00E2692F" w:rsidRPr="001A5AC9" w14:paraId="189B13EC" w14:textId="77777777" w:rsidTr="00977DC6">
        <w:tc>
          <w:tcPr>
            <w:tcW w:w="4678" w:type="dxa"/>
          </w:tcPr>
          <w:p w14:paraId="537E763F" w14:textId="358B2521" w:rsidR="001A5AC9" w:rsidRPr="001A5AC9" w:rsidRDefault="001A5AC9" w:rsidP="001A5AC9">
            <w:pPr>
              <w:jc w:val="center"/>
              <w:rPr>
                <w:rFonts w:cs="Times New Roman"/>
                <w:b/>
                <w:bCs/>
                <w:szCs w:val="26"/>
                <w:lang w:val="vi-VN"/>
              </w:rPr>
            </w:pPr>
            <w:r w:rsidRPr="001A5AC9">
              <w:rPr>
                <w:rFonts w:cs="Times New Roman"/>
                <w:b/>
                <w:bCs/>
                <w:i/>
                <w:szCs w:val="26"/>
              </w:rPr>
              <w:t>Kiểm tra phiếu thu đã thanh toán</w:t>
            </w:r>
          </w:p>
          <w:p w14:paraId="322BBA07" w14:textId="1CD94CA8" w:rsidR="00043235" w:rsidRDefault="00043235" w:rsidP="00043235">
            <w:r w:rsidRPr="00043235">
              <w:rPr>
                <w:b/>
                <w:bCs/>
              </w:rPr>
              <w:t>1.</w:t>
            </w:r>
            <w:r>
              <w:t xml:space="preserve"> </w:t>
            </w:r>
            <w:r>
              <w:t>Chọn menu “ Học phí” =&gt; Phiếu thu trực tuyến</w:t>
            </w:r>
            <w:r>
              <w:t xml:space="preserve"> </w:t>
            </w:r>
          </w:p>
          <w:p w14:paraId="62D88B6E" w14:textId="7AD22D90" w:rsidR="00043235" w:rsidRDefault="00043235" w:rsidP="00043235">
            <w:r w:rsidRPr="00043235">
              <w:rPr>
                <w:b/>
                <w:bCs/>
              </w:rPr>
              <w:t>2.</w:t>
            </w:r>
            <w:r>
              <w:t xml:space="preserve"> </w:t>
            </w:r>
            <w:r>
              <w:t>Xem thông tin các giao dịch đã thực hiện hoặc hủy giao dịch nếu chưa thanh toán thành công để trả công nợ, sinh viên thực hiện thanh toán lại.</w:t>
            </w:r>
          </w:p>
          <w:p w14:paraId="2AA9BDDC" w14:textId="2926E07A" w:rsidR="00043235" w:rsidRPr="001A5AC9" w:rsidRDefault="00043235" w:rsidP="007A15D4">
            <w:pPr>
              <w:jc w:val="left"/>
              <w:rPr>
                <w:szCs w:val="26"/>
              </w:rPr>
            </w:pPr>
          </w:p>
        </w:tc>
        <w:tc>
          <w:tcPr>
            <w:tcW w:w="6546" w:type="dxa"/>
          </w:tcPr>
          <w:p w14:paraId="4CE56D33" w14:textId="23D74191" w:rsidR="007A15D4" w:rsidRPr="001A5AC9" w:rsidRDefault="00E2692F" w:rsidP="00A51A28">
            <w:pPr>
              <w:jc w:val="center"/>
              <w:rPr>
                <w:szCs w:val="26"/>
              </w:rPr>
            </w:pPr>
            <w:r w:rsidRPr="001A5AC9">
              <w:rPr>
                <w:noProof/>
                <w:szCs w:val="26"/>
              </w:rPr>
              <w:drawing>
                <wp:inline distT="0" distB="0" distL="0" distR="0" wp14:anchorId="13FB235B" wp14:editId="6D03F38C">
                  <wp:extent cx="4175508" cy="2084070"/>
                  <wp:effectExtent l="19050" t="19050" r="15875" b="1143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b="17426"/>
                          <a:stretch/>
                        </pic:blipFill>
                        <pic:spPr bwMode="auto">
                          <a:xfrm>
                            <a:off x="0" y="0"/>
                            <a:ext cx="4197109" cy="2094851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rgbClr val="5B9BD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92F" w:rsidRPr="001A5AC9" w14:paraId="42A96E08" w14:textId="77777777" w:rsidTr="00977DC6">
        <w:tc>
          <w:tcPr>
            <w:tcW w:w="4678" w:type="dxa"/>
          </w:tcPr>
          <w:p w14:paraId="1BE02C13" w14:textId="77777777" w:rsidR="00977DC6" w:rsidRDefault="00977DC6" w:rsidP="001A5AC9">
            <w:pPr>
              <w:jc w:val="center"/>
              <w:rPr>
                <w:rFonts w:cs="Times New Roman"/>
                <w:b/>
                <w:bCs/>
                <w:i/>
                <w:szCs w:val="26"/>
              </w:rPr>
            </w:pPr>
          </w:p>
          <w:p w14:paraId="64665AF9" w14:textId="5B77BED1" w:rsidR="001A5AC9" w:rsidRPr="001A5AC9" w:rsidRDefault="001A5AC9" w:rsidP="001A5AC9">
            <w:pPr>
              <w:jc w:val="center"/>
              <w:rPr>
                <w:b/>
                <w:bCs/>
                <w:szCs w:val="26"/>
              </w:rPr>
            </w:pPr>
            <w:r w:rsidRPr="001A5AC9">
              <w:rPr>
                <w:rFonts w:cs="Times New Roman"/>
                <w:b/>
                <w:bCs/>
                <w:i/>
                <w:szCs w:val="26"/>
              </w:rPr>
              <w:t>Xem phiếu thu đã được thanh toán</w:t>
            </w:r>
          </w:p>
          <w:p w14:paraId="3206FBFB" w14:textId="112E82B6" w:rsidR="007A15D4" w:rsidRPr="001A5AC9" w:rsidRDefault="00043235" w:rsidP="00A51A28">
            <w:pPr>
              <w:rPr>
                <w:szCs w:val="26"/>
              </w:rPr>
            </w:pPr>
            <w:r w:rsidRPr="00043235">
              <w:rPr>
                <w:b/>
                <w:bCs/>
              </w:rPr>
              <w:t>1.</w:t>
            </w:r>
            <w:r>
              <w:t xml:space="preserve"> </w:t>
            </w:r>
            <w:r w:rsidR="0025440D">
              <w:t>Chọn menu “ Học phí” =&gt; Phiếu thu tổng hợp</w:t>
            </w:r>
          </w:p>
          <w:p w14:paraId="50FD9B3B" w14:textId="30AE3C04" w:rsidR="007A15D4" w:rsidRPr="001A5AC9" w:rsidRDefault="00043235" w:rsidP="00A51A28">
            <w:pPr>
              <w:rPr>
                <w:szCs w:val="26"/>
              </w:rPr>
            </w:pPr>
            <w:r w:rsidRPr="00043235">
              <w:rPr>
                <w:b/>
                <w:bCs/>
              </w:rPr>
              <w:t>2.</w:t>
            </w:r>
            <w:r>
              <w:t xml:space="preserve"> </w:t>
            </w:r>
            <w:r w:rsidR="0025440D">
              <w:t>Xem thông tin các phiếu thu sinh viên đã thanh toán đến thời điểm hiện tại.</w:t>
            </w:r>
          </w:p>
          <w:p w14:paraId="2C39187A" w14:textId="77777777" w:rsidR="007A15D4" w:rsidRPr="001A5AC9" w:rsidRDefault="007A15D4" w:rsidP="00A51A28">
            <w:pPr>
              <w:rPr>
                <w:szCs w:val="26"/>
              </w:rPr>
            </w:pPr>
          </w:p>
          <w:p w14:paraId="256CC555" w14:textId="77777777" w:rsidR="007A15D4" w:rsidRPr="001A5AC9" w:rsidRDefault="007A15D4" w:rsidP="00A51A28">
            <w:pPr>
              <w:rPr>
                <w:b/>
                <w:szCs w:val="26"/>
              </w:rPr>
            </w:pPr>
          </w:p>
        </w:tc>
        <w:tc>
          <w:tcPr>
            <w:tcW w:w="6546" w:type="dxa"/>
          </w:tcPr>
          <w:p w14:paraId="58DB0C85" w14:textId="5B6B6EAE" w:rsidR="007A15D4" w:rsidRPr="001A5AC9" w:rsidRDefault="007A15D4" w:rsidP="00A51A28">
            <w:pPr>
              <w:jc w:val="center"/>
              <w:rPr>
                <w:noProof/>
                <w:szCs w:val="26"/>
              </w:rPr>
            </w:pPr>
          </w:p>
          <w:p w14:paraId="667C1E75" w14:textId="7CD2CB4D" w:rsidR="007A15D4" w:rsidRPr="001A5AC9" w:rsidRDefault="001A5AC9" w:rsidP="00A51A28">
            <w:pPr>
              <w:jc w:val="center"/>
              <w:rPr>
                <w:noProof/>
                <w:szCs w:val="26"/>
              </w:rPr>
            </w:pPr>
            <w:r w:rsidRPr="001A5AC9">
              <w:rPr>
                <w:noProof/>
                <w:szCs w:val="26"/>
              </w:rPr>
              <w:drawing>
                <wp:inline distT="0" distB="0" distL="0" distR="0" wp14:anchorId="3DCE5085" wp14:editId="7552669D">
                  <wp:extent cx="4255770" cy="2048889"/>
                  <wp:effectExtent l="19050" t="19050" r="11430" b="27940"/>
                  <wp:docPr id="17" name="Picture 17" descr="C:\Users\NGOCHIEU\AppData\Local\Temp\SNAGHTML6699b4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GOCHIEU\AppData\Local\Temp\SNAGHTML6699b43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474" b="24484"/>
                          <a:stretch/>
                        </pic:blipFill>
                        <pic:spPr bwMode="auto">
                          <a:xfrm>
                            <a:off x="0" y="0"/>
                            <a:ext cx="4275433" cy="205835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5B9BD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5AC9" w:rsidRPr="001A5AC9" w14:paraId="62848FD0" w14:textId="77777777" w:rsidTr="00977DC6">
        <w:tc>
          <w:tcPr>
            <w:tcW w:w="4678" w:type="dxa"/>
          </w:tcPr>
          <w:p w14:paraId="1767A4E9" w14:textId="0C5316E0" w:rsidR="0025440D" w:rsidRDefault="00043235" w:rsidP="00043235">
            <w:r w:rsidRPr="00043235">
              <w:rPr>
                <w:b/>
                <w:bCs/>
              </w:rPr>
              <w:t>3.</w:t>
            </w:r>
            <w:r>
              <w:t xml:space="preserve"> </w:t>
            </w:r>
            <w:r w:rsidR="0025440D">
              <w:t xml:space="preserve">Click </w:t>
            </w:r>
            <w:r w:rsidR="0025440D">
              <w:rPr>
                <w:noProof/>
              </w:rPr>
              <w:drawing>
                <wp:inline distT="0" distB="0" distL="0" distR="0" wp14:anchorId="7E2E4646" wp14:editId="504ADE25">
                  <wp:extent cx="695238" cy="266667"/>
                  <wp:effectExtent l="19050" t="19050" r="10160" b="1968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238" cy="26666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D307F1" w14:textId="59065C9E" w:rsidR="001A5AC9" w:rsidRPr="001A5AC9" w:rsidRDefault="00043235" w:rsidP="00043235">
            <w:pPr>
              <w:rPr>
                <w:rFonts w:cs="Times New Roman"/>
                <w:b/>
                <w:bCs/>
                <w:i/>
                <w:szCs w:val="26"/>
              </w:rPr>
            </w:pPr>
            <w:r w:rsidRPr="00043235">
              <w:rPr>
                <w:b/>
                <w:bCs/>
              </w:rPr>
              <w:t>4.</w:t>
            </w:r>
            <w:r>
              <w:t xml:space="preserve"> </w:t>
            </w:r>
            <w:r w:rsidR="0025440D">
              <w:t>Xem chi tiết nội dung các khoản đã thanh toán từng phiếu thu.</w:t>
            </w:r>
          </w:p>
        </w:tc>
        <w:tc>
          <w:tcPr>
            <w:tcW w:w="6546" w:type="dxa"/>
          </w:tcPr>
          <w:p w14:paraId="33E49067" w14:textId="27DA4DDA" w:rsidR="001A5AC9" w:rsidRPr="001A5AC9" w:rsidRDefault="001A5AC9" w:rsidP="00A51A28">
            <w:pPr>
              <w:jc w:val="center"/>
              <w:rPr>
                <w:noProof/>
                <w:szCs w:val="26"/>
              </w:rPr>
            </w:pPr>
            <w:r w:rsidRPr="001A5AC9">
              <w:rPr>
                <w:noProof/>
                <w:szCs w:val="26"/>
              </w:rPr>
              <w:drawing>
                <wp:inline distT="0" distB="0" distL="0" distR="0" wp14:anchorId="7CE97E08" wp14:editId="62457D38">
                  <wp:extent cx="4180348" cy="2494280"/>
                  <wp:effectExtent l="19050" t="19050" r="10795" b="20320"/>
                  <wp:docPr id="1715414733" name="Picture 17154147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3223" t="15489"/>
                          <a:stretch/>
                        </pic:blipFill>
                        <pic:spPr bwMode="auto">
                          <a:xfrm>
                            <a:off x="0" y="0"/>
                            <a:ext cx="4186948" cy="2498218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rgbClr val="5B9BD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14:paraId="6208FF1D" w14:textId="77777777" w:rsidR="007A15D4" w:rsidRPr="00E91D04" w:rsidRDefault="007A15D4" w:rsidP="007A15D4">
      <w:pPr>
        <w:pStyle w:val="ListParagraph"/>
        <w:numPr>
          <w:ilvl w:val="0"/>
          <w:numId w:val="0"/>
        </w:numPr>
        <w:spacing w:line="276" w:lineRule="auto"/>
        <w:ind w:left="432"/>
        <w:jc w:val="center"/>
        <w:outlineLvl w:val="2"/>
        <w:rPr>
          <w:rFonts w:cs="Times New Roman"/>
          <w:b/>
          <w:bCs/>
          <w:sz w:val="28"/>
          <w:szCs w:val="28"/>
          <w:lang w:val="vi-VN"/>
        </w:rPr>
      </w:pPr>
    </w:p>
    <w:sectPr w:rsidR="007A15D4" w:rsidRPr="00E91D04" w:rsidSect="008B7122">
      <w:pgSz w:w="12240" w:h="15840"/>
      <w:pgMar w:top="142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92C8D"/>
    <w:multiLevelType w:val="multilevel"/>
    <w:tmpl w:val="8EACC8F0"/>
    <w:lvl w:ilvl="0">
      <w:start w:val="1"/>
      <w:numFmt w:val="upperLetter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432" w:hanging="432"/>
      </w:pPr>
      <w:rPr>
        <w:rFonts w:hint="default"/>
        <w:b/>
        <w:i w:val="0"/>
      </w:rPr>
    </w:lvl>
    <w:lvl w:ilvl="2">
      <w:start w:val="1"/>
      <w:numFmt w:val="decimal"/>
      <w:isLgl/>
      <w:lvlText w:val="%2.%3"/>
      <w:lvlJc w:val="left"/>
      <w:pPr>
        <w:ind w:left="432" w:hanging="43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" w:hanging="432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432" w:hanging="43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432" w:hanging="432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432" w:hanging="432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432" w:hanging="432"/>
      </w:pPr>
      <w:rPr>
        <w:rFonts w:hint="default"/>
      </w:rPr>
    </w:lvl>
  </w:abstractNum>
  <w:abstractNum w:abstractNumId="1" w15:restartNumberingAfterBreak="0">
    <w:nsid w:val="110C3C78"/>
    <w:multiLevelType w:val="hybridMultilevel"/>
    <w:tmpl w:val="03CCE76C"/>
    <w:lvl w:ilvl="0" w:tplc="A4EA3FEC">
      <w:start w:val="1"/>
      <w:numFmt w:val="decimal"/>
      <w:suff w:val="space"/>
      <w:lvlText w:val="%1."/>
      <w:lvlJc w:val="left"/>
      <w:pPr>
        <w:ind w:left="1008" w:hanging="360"/>
      </w:pPr>
      <w:rPr>
        <w:rFonts w:ascii="Times New Roman" w:eastAsiaTheme="minorHAnsi" w:hAnsi="Times New Roman" w:cstheme="minorBidi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1BD56F05"/>
    <w:multiLevelType w:val="hybridMultilevel"/>
    <w:tmpl w:val="20A49B8C"/>
    <w:lvl w:ilvl="0" w:tplc="F770129A">
      <w:start w:val="1"/>
      <w:numFmt w:val="decimal"/>
      <w:suff w:val="space"/>
      <w:lvlText w:val="Bước %1:"/>
      <w:lvlJc w:val="left"/>
      <w:pPr>
        <w:ind w:left="1008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0409001B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37B25433"/>
    <w:multiLevelType w:val="hybridMultilevel"/>
    <w:tmpl w:val="20A49B8C"/>
    <w:lvl w:ilvl="0" w:tplc="F770129A">
      <w:start w:val="1"/>
      <w:numFmt w:val="decimal"/>
      <w:suff w:val="space"/>
      <w:lvlText w:val="Bước %1:"/>
      <w:lvlJc w:val="left"/>
      <w:pPr>
        <w:ind w:left="1008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0409001B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 w15:restartNumberingAfterBreak="0">
    <w:nsid w:val="3F4745D8"/>
    <w:multiLevelType w:val="hybridMultilevel"/>
    <w:tmpl w:val="5BD2DD6E"/>
    <w:lvl w:ilvl="0" w:tplc="F416923A">
      <w:start w:val="1"/>
      <w:numFmt w:val="decimal"/>
      <w:pStyle w:val="ListParagraph"/>
      <w:lvlText w:val="Bước %1: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81FCD"/>
    <w:multiLevelType w:val="hybridMultilevel"/>
    <w:tmpl w:val="8DBAC3B2"/>
    <w:lvl w:ilvl="0" w:tplc="965610CA">
      <w:numFmt w:val="bullet"/>
      <w:lvlText w:val="-"/>
      <w:lvlJc w:val="left"/>
      <w:pPr>
        <w:ind w:left="79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4D3A68F4"/>
    <w:multiLevelType w:val="hybridMultilevel"/>
    <w:tmpl w:val="20A49B8C"/>
    <w:lvl w:ilvl="0" w:tplc="F770129A">
      <w:start w:val="1"/>
      <w:numFmt w:val="decimal"/>
      <w:suff w:val="space"/>
      <w:lvlText w:val="Bước %1:"/>
      <w:lvlJc w:val="left"/>
      <w:pPr>
        <w:ind w:left="1008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 w15:restartNumberingAfterBreak="0">
    <w:nsid w:val="4FBF1A37"/>
    <w:multiLevelType w:val="hybridMultilevel"/>
    <w:tmpl w:val="394EEA4A"/>
    <w:lvl w:ilvl="0" w:tplc="4732DC5C">
      <w:start w:val="5"/>
      <w:numFmt w:val="bullet"/>
      <w:lvlText w:val="-"/>
      <w:lvlJc w:val="left"/>
      <w:pPr>
        <w:ind w:left="79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54BF7C89"/>
    <w:multiLevelType w:val="hybridMultilevel"/>
    <w:tmpl w:val="20A49B8C"/>
    <w:lvl w:ilvl="0" w:tplc="F770129A">
      <w:start w:val="1"/>
      <w:numFmt w:val="decimal"/>
      <w:suff w:val="space"/>
      <w:lvlText w:val="Bước %1:"/>
      <w:lvlJc w:val="left"/>
      <w:pPr>
        <w:ind w:left="1008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0409001B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9" w15:restartNumberingAfterBreak="0">
    <w:nsid w:val="734156C5"/>
    <w:multiLevelType w:val="hybridMultilevel"/>
    <w:tmpl w:val="20A49B8C"/>
    <w:lvl w:ilvl="0" w:tplc="F770129A">
      <w:start w:val="1"/>
      <w:numFmt w:val="decimal"/>
      <w:suff w:val="space"/>
      <w:lvlText w:val="Bước %1:"/>
      <w:lvlJc w:val="left"/>
      <w:pPr>
        <w:ind w:left="100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313024053">
    <w:abstractNumId w:val="0"/>
  </w:num>
  <w:num w:numId="2" w16cid:durableId="4799305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6946410">
    <w:abstractNumId w:val="9"/>
  </w:num>
  <w:num w:numId="4" w16cid:durableId="565186863">
    <w:abstractNumId w:val="4"/>
  </w:num>
  <w:num w:numId="5" w16cid:durableId="1821118943">
    <w:abstractNumId w:val="6"/>
  </w:num>
  <w:num w:numId="6" w16cid:durableId="296306080">
    <w:abstractNumId w:val="1"/>
  </w:num>
  <w:num w:numId="7" w16cid:durableId="848637334">
    <w:abstractNumId w:val="3"/>
  </w:num>
  <w:num w:numId="8" w16cid:durableId="839808233">
    <w:abstractNumId w:val="0"/>
    <w:lvlOverride w:ilvl="0">
      <w:startOverride w:val="1"/>
    </w:lvlOverride>
    <w:lvlOverride w:ilvl="1">
      <w:startOverride w:val="2"/>
    </w:lvlOverride>
    <w:lvlOverride w:ilvl="2">
      <w:startOverride w:val="5"/>
    </w:lvlOverride>
  </w:num>
  <w:num w:numId="9" w16cid:durableId="433206604">
    <w:abstractNumId w:val="7"/>
  </w:num>
  <w:num w:numId="10" w16cid:durableId="663125479">
    <w:abstractNumId w:val="5"/>
  </w:num>
  <w:num w:numId="11" w16cid:durableId="1736851369">
    <w:abstractNumId w:val="2"/>
  </w:num>
  <w:num w:numId="12" w16cid:durableId="17234013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65A"/>
    <w:rsid w:val="00043235"/>
    <w:rsid w:val="0010365A"/>
    <w:rsid w:val="001401D6"/>
    <w:rsid w:val="00152654"/>
    <w:rsid w:val="00166F21"/>
    <w:rsid w:val="00180E88"/>
    <w:rsid w:val="001A5AC9"/>
    <w:rsid w:val="00241762"/>
    <w:rsid w:val="0025440D"/>
    <w:rsid w:val="00271158"/>
    <w:rsid w:val="002954BA"/>
    <w:rsid w:val="003015BF"/>
    <w:rsid w:val="00327FD9"/>
    <w:rsid w:val="00497391"/>
    <w:rsid w:val="00536C37"/>
    <w:rsid w:val="00541F1B"/>
    <w:rsid w:val="005773E9"/>
    <w:rsid w:val="00584319"/>
    <w:rsid w:val="005B3E54"/>
    <w:rsid w:val="005C6DF6"/>
    <w:rsid w:val="005D5E75"/>
    <w:rsid w:val="006155B9"/>
    <w:rsid w:val="00642659"/>
    <w:rsid w:val="007A15D4"/>
    <w:rsid w:val="008919C1"/>
    <w:rsid w:val="00895570"/>
    <w:rsid w:val="008B7122"/>
    <w:rsid w:val="009744C5"/>
    <w:rsid w:val="00977DC6"/>
    <w:rsid w:val="00A45A53"/>
    <w:rsid w:val="00AA64E6"/>
    <w:rsid w:val="00AB5B63"/>
    <w:rsid w:val="00B70084"/>
    <w:rsid w:val="00B82E1A"/>
    <w:rsid w:val="00D0592D"/>
    <w:rsid w:val="00D3618C"/>
    <w:rsid w:val="00E2674B"/>
    <w:rsid w:val="00E2692F"/>
    <w:rsid w:val="00E416DA"/>
    <w:rsid w:val="00E760C9"/>
    <w:rsid w:val="00E91D04"/>
    <w:rsid w:val="00EB131A"/>
    <w:rsid w:val="00F4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C8F6F"/>
  <w15:chartTrackingRefBased/>
  <w15:docId w15:val="{C500984B-2B29-4150-9EAC-AA3AF0DB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65A"/>
    <w:pPr>
      <w:spacing w:after="0" w:line="360" w:lineRule="auto"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365A"/>
    <w:pPr>
      <w:keepNext/>
      <w:keepLines/>
      <w:numPr>
        <w:numId w:val="1"/>
      </w:numPr>
      <w:spacing w:before="240"/>
      <w:jc w:val="left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365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0365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365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365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365A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10365A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customStyle="1" w:styleId="Heading7Char">
    <w:name w:val="Heading 7 Char"/>
    <w:basedOn w:val="DefaultParagraphFont"/>
    <w:link w:val="Heading7"/>
    <w:uiPriority w:val="9"/>
    <w:rsid w:val="0010365A"/>
    <w:rPr>
      <w:rFonts w:asciiTheme="majorHAnsi" w:eastAsiaTheme="majorEastAsia" w:hAnsiTheme="majorHAnsi" w:cstheme="majorBidi"/>
      <w:i/>
      <w:iCs/>
      <w:color w:val="1F4D78" w:themeColor="accent1" w:themeShade="7F"/>
      <w:sz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365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36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1036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10365A"/>
    <w:pPr>
      <w:numPr>
        <w:numId w:val="4"/>
      </w:numPr>
      <w:contextualSpacing/>
      <w:jc w:val="left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0365A"/>
    <w:rPr>
      <w:rFonts w:ascii="Times New Roman" w:hAnsi="Times New Roman"/>
      <w:sz w:val="26"/>
    </w:rPr>
  </w:style>
  <w:style w:type="table" w:styleId="TableGrid">
    <w:name w:val="Table Grid"/>
    <w:basedOn w:val="TableNormal"/>
    <w:uiPriority w:val="39"/>
    <w:rsid w:val="00577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tân phạm</dc:creator>
  <cp:keywords/>
  <dc:description/>
  <cp:lastModifiedBy>ADMIN</cp:lastModifiedBy>
  <cp:revision>17</cp:revision>
  <dcterms:created xsi:type="dcterms:W3CDTF">2023-11-01T00:33:00Z</dcterms:created>
  <dcterms:modified xsi:type="dcterms:W3CDTF">2023-11-01T07:36:00Z</dcterms:modified>
</cp:coreProperties>
</file>